
<file path=[Content_Types].xml><?xml version="1.0" encoding="utf-8"?>
<Types xmlns="http://schemas.openxmlformats.org/package/2006/content-types">
  <Default Extension="png" ContentType="image/png"/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3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numbering.xml" ContentType="application/vnd.openxmlformats-officedocument.wordprocessingml.numbering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F4679" w:rsidRPr="00E81BFF" w:rsidRDefault="007F4679" w:rsidP="007F4679">
      <w:pPr>
        <w:rPr>
          <w:rFonts w:cs="Arial"/>
          <w:b/>
          <w:lang w:val="en-ZA"/>
        </w:rPr>
      </w:pPr>
      <w:r w:rsidRPr="00E81BFF">
        <w:rPr>
          <w:rFonts w:cs="Arial"/>
          <w:b/>
          <w:sz w:val="28"/>
          <w:szCs w:val="28"/>
          <w:lang w:val="en-ZA"/>
        </w:rPr>
        <w:t xml:space="preserve">Market Notice </w:t>
      </w:r>
    </w:p>
    <w:p w:rsidR="007F4679" w:rsidRPr="00E81BFF" w:rsidRDefault="007F4679" w:rsidP="007F4679">
      <w:pPr>
        <w:spacing w:line="312" w:lineRule="auto"/>
        <w:jc w:val="both"/>
        <w:rPr>
          <w:rFonts w:cs="Arial"/>
          <w:b/>
          <w:sz w:val="18"/>
          <w:szCs w:val="18"/>
          <w:lang w:val="en-ZA"/>
        </w:rPr>
      </w:pPr>
    </w:p>
    <w:p w:rsidR="007F4679" w:rsidRPr="00E81BFF" w:rsidRDefault="007F4679" w:rsidP="007F4679">
      <w:pPr>
        <w:spacing w:line="312" w:lineRule="auto"/>
        <w:jc w:val="both"/>
        <w:rPr>
          <w:rFonts w:cs="Arial"/>
          <w:b/>
          <w:sz w:val="18"/>
          <w:szCs w:val="18"/>
          <w:lang w:val="en-ZA"/>
        </w:rPr>
      </w:pPr>
      <w:r w:rsidRPr="00E81BFF">
        <w:rPr>
          <w:rFonts w:cs="Arial"/>
          <w:b/>
          <w:sz w:val="18"/>
          <w:szCs w:val="18"/>
          <w:lang w:val="en-ZA"/>
        </w:rPr>
        <w:t>Date:</w:t>
      </w:r>
      <w:r w:rsidRPr="00E81BFF">
        <w:rPr>
          <w:rFonts w:cs="Arial"/>
          <w:b/>
          <w:sz w:val="18"/>
          <w:szCs w:val="18"/>
          <w:lang w:val="en-ZA"/>
        </w:rPr>
        <w:tab/>
        <w:t>2</w:t>
      </w:r>
      <w:r w:rsidR="004C131D">
        <w:rPr>
          <w:rFonts w:cs="Arial"/>
          <w:b/>
          <w:sz w:val="18"/>
          <w:szCs w:val="18"/>
          <w:lang w:val="en-ZA"/>
        </w:rPr>
        <w:t>7</w:t>
      </w:r>
      <w:bookmarkStart w:id="0" w:name="_GoBack"/>
      <w:bookmarkEnd w:id="0"/>
      <w:r w:rsidRPr="00E81BFF">
        <w:rPr>
          <w:rFonts w:cs="Arial"/>
          <w:b/>
          <w:sz w:val="18"/>
          <w:szCs w:val="18"/>
          <w:lang w:val="en-ZA"/>
        </w:rPr>
        <w:t xml:space="preserve"> February 2013</w:t>
      </w:r>
    </w:p>
    <w:p w:rsidR="007F4679" w:rsidRPr="00E81BFF" w:rsidRDefault="007F4679" w:rsidP="007F4679">
      <w:pPr>
        <w:spacing w:line="312" w:lineRule="auto"/>
        <w:jc w:val="both"/>
        <w:rPr>
          <w:rFonts w:cs="Arial"/>
          <w:sz w:val="18"/>
          <w:szCs w:val="18"/>
          <w:lang w:val="en-ZA"/>
        </w:rPr>
      </w:pPr>
    </w:p>
    <w:p w:rsidR="007F4679" w:rsidRPr="00E81BFF" w:rsidRDefault="007F4679" w:rsidP="007F4679">
      <w:pPr>
        <w:spacing w:line="312" w:lineRule="auto"/>
        <w:jc w:val="both"/>
        <w:rPr>
          <w:rFonts w:cs="Arial"/>
          <w:sz w:val="18"/>
          <w:szCs w:val="18"/>
          <w:lang w:val="en-ZA"/>
        </w:rPr>
      </w:pPr>
    </w:p>
    <w:p w:rsidR="007F4679" w:rsidRPr="00E81BFF" w:rsidRDefault="007F4679" w:rsidP="007F4679">
      <w:pPr>
        <w:suppressAutoHyphens/>
        <w:spacing w:line="312" w:lineRule="auto"/>
        <w:ind w:right="-425"/>
        <w:jc w:val="both"/>
        <w:rPr>
          <w:rFonts w:cs="Arial"/>
          <w:sz w:val="18"/>
          <w:szCs w:val="18"/>
          <w:lang w:val="en-ZA"/>
        </w:rPr>
      </w:pPr>
      <w:r w:rsidRPr="00E81BFF">
        <w:rPr>
          <w:rFonts w:cs="Arial"/>
          <w:b/>
          <w:smallCaps/>
          <w:sz w:val="18"/>
          <w:szCs w:val="18"/>
          <w:lang w:val="en-ZA"/>
        </w:rPr>
        <w:t>Subject:</w:t>
      </w:r>
      <w:r w:rsidRPr="00E81BFF">
        <w:rPr>
          <w:rFonts w:cs="Arial"/>
          <w:b/>
          <w:sz w:val="18"/>
          <w:szCs w:val="18"/>
          <w:lang w:val="en-ZA"/>
        </w:rPr>
        <w:t xml:space="preserve">   </w:t>
      </w:r>
      <w:r w:rsidRPr="00E81BFF">
        <w:rPr>
          <w:rFonts w:cs="Arial"/>
          <w:sz w:val="18"/>
          <w:szCs w:val="18"/>
          <w:lang w:val="en-ZA"/>
        </w:rPr>
        <w:t>New Financial Instrument Listing</w:t>
      </w:r>
      <w:r w:rsidRPr="00E81BFF">
        <w:rPr>
          <w:rFonts w:cs="Arial"/>
          <w:sz w:val="18"/>
          <w:szCs w:val="18"/>
          <w:lang w:val="en-ZA"/>
        </w:rPr>
        <w:tab/>
      </w:r>
    </w:p>
    <w:p w:rsidR="007F4679" w:rsidRPr="00E81BFF" w:rsidRDefault="007F4679" w:rsidP="007F4679">
      <w:pPr>
        <w:suppressAutoHyphens/>
        <w:spacing w:line="288" w:lineRule="auto"/>
        <w:ind w:right="-425"/>
        <w:rPr>
          <w:rFonts w:cs="Arial"/>
          <w:b/>
          <w:i/>
          <w:sz w:val="18"/>
          <w:szCs w:val="18"/>
          <w:lang w:val="en-ZA"/>
        </w:rPr>
      </w:pPr>
      <w:r w:rsidRPr="00E81BFF">
        <w:rPr>
          <w:rFonts w:cs="Arial"/>
          <w:b/>
          <w:i/>
          <w:sz w:val="18"/>
          <w:szCs w:val="18"/>
          <w:lang w:val="en-ZA"/>
        </w:rPr>
        <w:t xml:space="preserve">(BAYPORT SECURITISATION (RF) </w:t>
      </w:r>
      <w:proofErr w:type="gramStart"/>
      <w:r w:rsidRPr="00E81BFF">
        <w:rPr>
          <w:rFonts w:cs="Arial"/>
          <w:b/>
          <w:i/>
          <w:sz w:val="18"/>
          <w:szCs w:val="18"/>
          <w:lang w:val="en-ZA"/>
        </w:rPr>
        <w:t>LTD  –</w:t>
      </w:r>
      <w:proofErr w:type="gramEnd"/>
      <w:r w:rsidRPr="00E81BFF">
        <w:rPr>
          <w:rFonts w:cs="Arial"/>
          <w:b/>
          <w:i/>
          <w:sz w:val="18"/>
          <w:szCs w:val="18"/>
          <w:lang w:val="en-ZA"/>
        </w:rPr>
        <w:t>“BAYA32”)</w:t>
      </w:r>
    </w:p>
    <w:p w:rsidR="007F4679" w:rsidRPr="00E81BFF" w:rsidRDefault="007F4679" w:rsidP="007F4679">
      <w:pPr>
        <w:suppressAutoHyphens/>
        <w:spacing w:line="312" w:lineRule="auto"/>
        <w:ind w:right="-425"/>
        <w:jc w:val="both"/>
        <w:rPr>
          <w:rFonts w:cs="Arial"/>
          <w:b/>
          <w:i/>
          <w:sz w:val="18"/>
          <w:szCs w:val="18"/>
          <w:lang w:val="en-ZA"/>
        </w:rPr>
      </w:pPr>
    </w:p>
    <w:p w:rsidR="007F4679" w:rsidRPr="00E81BFF" w:rsidRDefault="007F4679" w:rsidP="007F4679">
      <w:pPr>
        <w:suppressAutoHyphens/>
        <w:spacing w:line="312" w:lineRule="auto"/>
        <w:jc w:val="both"/>
        <w:rPr>
          <w:rFonts w:cs="Arial"/>
          <w:sz w:val="18"/>
          <w:szCs w:val="18"/>
          <w:lang w:val="en-ZA"/>
        </w:rPr>
      </w:pPr>
      <w:r w:rsidRPr="00E81BFF">
        <w:rPr>
          <w:rFonts w:cs="Arial"/>
          <w:sz w:val="18"/>
          <w:szCs w:val="18"/>
          <w:lang w:val="en-ZA"/>
        </w:rPr>
        <w:t>====================================================</w:t>
      </w:r>
    </w:p>
    <w:p w:rsidR="007F4679" w:rsidRPr="00E81BFF" w:rsidRDefault="007F4679" w:rsidP="007F4679">
      <w:pPr>
        <w:suppressAutoHyphens/>
        <w:spacing w:line="312" w:lineRule="auto"/>
        <w:jc w:val="both"/>
        <w:rPr>
          <w:rFonts w:cs="Arial"/>
          <w:sz w:val="18"/>
          <w:szCs w:val="18"/>
          <w:lang w:val="en-ZA"/>
        </w:rPr>
      </w:pPr>
    </w:p>
    <w:p w:rsidR="007F4679" w:rsidRPr="00E81BFF" w:rsidRDefault="007F4679" w:rsidP="007F4679">
      <w:pPr>
        <w:suppressAutoHyphens/>
        <w:spacing w:line="288" w:lineRule="auto"/>
        <w:ind w:right="29"/>
        <w:jc w:val="both"/>
        <w:rPr>
          <w:rFonts w:cs="Arial"/>
          <w:sz w:val="18"/>
          <w:szCs w:val="18"/>
          <w:lang w:val="en-ZA"/>
        </w:rPr>
      </w:pPr>
      <w:r w:rsidRPr="00E81BFF">
        <w:rPr>
          <w:rFonts w:cs="Arial"/>
          <w:color w:val="333333"/>
          <w:sz w:val="18"/>
          <w:szCs w:val="18"/>
          <w:lang w:val="en-ZA"/>
        </w:rPr>
        <w:t>The JSE Limited has granted a listing to</w:t>
      </w:r>
      <w:r w:rsidRPr="00E81BFF">
        <w:rPr>
          <w:rFonts w:cs="Arial"/>
          <w:sz w:val="18"/>
          <w:szCs w:val="18"/>
          <w:lang w:val="en-ZA"/>
        </w:rPr>
        <w:t xml:space="preserve"> </w:t>
      </w:r>
      <w:r w:rsidRPr="00E81BFF">
        <w:rPr>
          <w:rFonts w:cs="Arial"/>
          <w:b/>
          <w:sz w:val="18"/>
          <w:szCs w:val="18"/>
          <w:lang w:val="en-ZA"/>
        </w:rPr>
        <w:t>BAYPORT SECURITISATION (RF) LTD</w:t>
      </w:r>
      <w:r w:rsidR="007B0B66" w:rsidRPr="00E81BFF">
        <w:rPr>
          <w:rFonts w:cs="Arial"/>
          <w:b/>
          <w:sz w:val="18"/>
          <w:szCs w:val="18"/>
          <w:lang w:val="en-ZA"/>
        </w:rPr>
        <w:t xml:space="preserve"> “BAYA32”</w:t>
      </w:r>
      <w:r w:rsidR="005005DC" w:rsidRPr="00E81BFF">
        <w:rPr>
          <w:rFonts w:cs="Arial"/>
          <w:sz w:val="18"/>
          <w:szCs w:val="18"/>
          <w:lang w:val="en-ZA"/>
        </w:rPr>
        <w:t xml:space="preserve"> on </w:t>
      </w:r>
      <w:r w:rsidRPr="00E81BFF">
        <w:rPr>
          <w:rFonts w:cs="Arial"/>
          <w:sz w:val="18"/>
          <w:szCs w:val="18"/>
          <w:lang w:val="en-ZA"/>
        </w:rPr>
        <w:t>Interest Rate Market</w:t>
      </w:r>
      <w:r w:rsidR="00CA22C4" w:rsidRPr="00E81BFF">
        <w:rPr>
          <w:rFonts w:cs="Arial"/>
          <w:sz w:val="18"/>
          <w:szCs w:val="18"/>
          <w:lang w:val="en-ZA"/>
        </w:rPr>
        <w:t xml:space="preserve"> with effect from </w:t>
      </w:r>
      <w:r w:rsidRPr="00E81BFF">
        <w:rPr>
          <w:rFonts w:cs="Arial"/>
          <w:sz w:val="18"/>
          <w:szCs w:val="18"/>
          <w:lang w:val="en-ZA"/>
        </w:rPr>
        <w:t>28 February 2013</w:t>
      </w:r>
      <w:r w:rsidR="00CA22C4" w:rsidRPr="00E81BFF">
        <w:rPr>
          <w:rFonts w:cs="Arial"/>
          <w:sz w:val="18"/>
          <w:szCs w:val="18"/>
          <w:lang w:val="en-ZA"/>
        </w:rPr>
        <w:t xml:space="preserve"> </w:t>
      </w:r>
      <w:r w:rsidRPr="00E81BFF">
        <w:rPr>
          <w:rFonts w:cs="Arial"/>
          <w:sz w:val="18"/>
          <w:szCs w:val="18"/>
          <w:lang w:val="en-ZA"/>
        </w:rPr>
        <w:t xml:space="preserve">under </w:t>
      </w:r>
      <w:r w:rsidR="00CA22C4" w:rsidRPr="00E81BFF">
        <w:rPr>
          <w:rFonts w:cs="Arial"/>
          <w:sz w:val="18"/>
          <w:szCs w:val="18"/>
          <w:lang w:val="en-ZA"/>
        </w:rPr>
        <w:t>its</w:t>
      </w:r>
      <w:r w:rsidRPr="00E81BFF">
        <w:rPr>
          <w:rFonts w:cs="Arial"/>
          <w:sz w:val="18"/>
          <w:szCs w:val="18"/>
          <w:lang w:val="en-ZA"/>
        </w:rPr>
        <w:t xml:space="preserve"> </w:t>
      </w:r>
      <w:r w:rsidR="007B0B66" w:rsidRPr="00E81BFF">
        <w:rPr>
          <w:rFonts w:cs="Arial"/>
          <w:sz w:val="18"/>
          <w:szCs w:val="18"/>
          <w:lang w:val="en-ZA"/>
        </w:rPr>
        <w:t>Asset Backed Note Programme dated 20 May 2011</w:t>
      </w:r>
      <w:r w:rsidRPr="00E81BFF">
        <w:rPr>
          <w:rFonts w:cs="Arial"/>
          <w:sz w:val="18"/>
          <w:szCs w:val="18"/>
          <w:lang w:val="en-ZA"/>
        </w:rPr>
        <w:t>.</w:t>
      </w:r>
    </w:p>
    <w:p w:rsidR="007F4679" w:rsidRPr="00E81BFF" w:rsidRDefault="007F4679" w:rsidP="007F4679">
      <w:pPr>
        <w:suppressAutoHyphens/>
        <w:spacing w:line="312" w:lineRule="auto"/>
        <w:ind w:right="29"/>
        <w:jc w:val="both"/>
        <w:rPr>
          <w:rFonts w:cs="Arial"/>
          <w:sz w:val="18"/>
          <w:szCs w:val="18"/>
          <w:lang w:val="en-ZA"/>
        </w:rPr>
      </w:pPr>
    </w:p>
    <w:p w:rsidR="005005DC" w:rsidRPr="00E81BFF" w:rsidRDefault="005005DC" w:rsidP="007F4679">
      <w:pPr>
        <w:suppressAutoHyphens/>
        <w:spacing w:line="312" w:lineRule="auto"/>
        <w:ind w:right="26"/>
        <w:jc w:val="both"/>
        <w:rPr>
          <w:rFonts w:cs="Arial"/>
          <w:b/>
          <w:sz w:val="18"/>
          <w:szCs w:val="18"/>
          <w:lang w:val="en-ZA"/>
        </w:rPr>
      </w:pPr>
    </w:p>
    <w:p w:rsidR="007F4679" w:rsidRPr="00E81BFF" w:rsidRDefault="007F4679" w:rsidP="007F4679">
      <w:pPr>
        <w:suppressAutoHyphens/>
        <w:spacing w:line="312" w:lineRule="auto"/>
        <w:ind w:right="26"/>
        <w:jc w:val="both"/>
        <w:rPr>
          <w:rFonts w:cs="Arial"/>
          <w:b/>
          <w:sz w:val="18"/>
          <w:szCs w:val="18"/>
          <w:lang w:val="en-ZA"/>
        </w:rPr>
      </w:pPr>
      <w:r w:rsidRPr="00E81BFF">
        <w:rPr>
          <w:rFonts w:cs="Arial"/>
          <w:b/>
          <w:sz w:val="18"/>
          <w:szCs w:val="18"/>
          <w:lang w:val="en-ZA"/>
        </w:rPr>
        <w:t xml:space="preserve">INSTRUMENT TYPE: </w:t>
      </w:r>
      <w:r w:rsidR="007B0B66" w:rsidRPr="00E81BFF">
        <w:rPr>
          <w:rFonts w:cs="Arial"/>
          <w:b/>
          <w:sz w:val="18"/>
          <w:szCs w:val="18"/>
          <w:lang w:val="en-ZA"/>
        </w:rPr>
        <w:tab/>
      </w:r>
      <w:r w:rsidR="007B0B66" w:rsidRPr="00E81BFF">
        <w:rPr>
          <w:rFonts w:cs="Arial"/>
          <w:b/>
          <w:sz w:val="18"/>
          <w:szCs w:val="18"/>
          <w:lang w:val="en-ZA"/>
        </w:rPr>
        <w:tab/>
      </w:r>
      <w:r w:rsidR="007B0B66" w:rsidRPr="00E81BFF">
        <w:rPr>
          <w:rFonts w:cs="Arial"/>
          <w:b/>
          <w:sz w:val="18"/>
          <w:szCs w:val="18"/>
          <w:lang w:val="en-ZA"/>
        </w:rPr>
        <w:tab/>
      </w:r>
      <w:r w:rsidRPr="00E81BFF">
        <w:rPr>
          <w:rFonts w:cs="Arial"/>
          <w:b/>
          <w:sz w:val="18"/>
          <w:szCs w:val="18"/>
          <w:lang w:val="en-ZA"/>
        </w:rPr>
        <w:t>Fixed Coupon</w:t>
      </w:r>
      <w:r w:rsidR="007B0B66" w:rsidRPr="00E81BFF">
        <w:rPr>
          <w:rFonts w:cs="Arial"/>
          <w:b/>
          <w:sz w:val="18"/>
          <w:szCs w:val="18"/>
          <w:lang w:val="en-ZA"/>
        </w:rPr>
        <w:t xml:space="preserve"> Note</w:t>
      </w:r>
    </w:p>
    <w:p w:rsidR="007F4679" w:rsidRPr="00E81BFF" w:rsidRDefault="007F4679" w:rsidP="007F4679">
      <w:pPr>
        <w:suppressAutoHyphens/>
        <w:spacing w:line="312" w:lineRule="auto"/>
        <w:ind w:right="29"/>
        <w:jc w:val="both"/>
        <w:rPr>
          <w:rFonts w:cs="Arial"/>
          <w:sz w:val="18"/>
          <w:szCs w:val="18"/>
          <w:lang w:val="en-ZA"/>
        </w:rPr>
      </w:pPr>
    </w:p>
    <w:p w:rsidR="007F4679" w:rsidRPr="00E81BFF" w:rsidRDefault="007F4679" w:rsidP="007F4679">
      <w:pPr>
        <w:suppressAutoHyphens/>
        <w:spacing w:line="288" w:lineRule="auto"/>
        <w:ind w:left="3544" w:right="29" w:hanging="3544"/>
        <w:jc w:val="both"/>
        <w:rPr>
          <w:rFonts w:cs="Arial"/>
          <w:sz w:val="18"/>
          <w:szCs w:val="18"/>
          <w:lang w:val="en-ZA"/>
        </w:rPr>
      </w:pPr>
      <w:r w:rsidRPr="00E81BFF">
        <w:rPr>
          <w:rFonts w:cs="Arial"/>
          <w:b/>
          <w:sz w:val="18"/>
          <w:szCs w:val="18"/>
          <w:lang w:val="en-ZA"/>
        </w:rPr>
        <w:t>Authorised Programme size</w:t>
      </w:r>
      <w:r w:rsidRPr="00E81BFF">
        <w:rPr>
          <w:rFonts w:cs="Arial"/>
          <w:b/>
          <w:sz w:val="18"/>
          <w:szCs w:val="18"/>
          <w:lang w:val="en-ZA"/>
        </w:rPr>
        <w:tab/>
      </w:r>
      <w:r w:rsidRPr="00E81BFF">
        <w:rPr>
          <w:rFonts w:cs="Arial"/>
          <w:sz w:val="18"/>
          <w:szCs w:val="18"/>
          <w:lang w:val="en-ZA"/>
        </w:rPr>
        <w:t>R 4,400,000,000.00</w:t>
      </w:r>
    </w:p>
    <w:p w:rsidR="007F4679" w:rsidRPr="00E81BFF" w:rsidRDefault="007F4679" w:rsidP="007B0B66">
      <w:pPr>
        <w:suppressAutoHyphens/>
        <w:spacing w:line="312" w:lineRule="auto"/>
        <w:ind w:left="3544" w:right="-516" w:hanging="3544"/>
        <w:jc w:val="both"/>
        <w:rPr>
          <w:rFonts w:cs="Arial"/>
          <w:sz w:val="18"/>
          <w:szCs w:val="18"/>
          <w:lang w:val="en-ZA"/>
        </w:rPr>
      </w:pPr>
      <w:r w:rsidRPr="00E81BFF">
        <w:rPr>
          <w:rFonts w:cs="Arial"/>
          <w:b/>
          <w:sz w:val="18"/>
          <w:szCs w:val="18"/>
          <w:lang w:val="en-ZA"/>
        </w:rPr>
        <w:t>Total Notes Outstanding</w:t>
      </w:r>
      <w:r w:rsidRPr="00E81BFF">
        <w:rPr>
          <w:rFonts w:cs="Arial"/>
          <w:b/>
          <w:sz w:val="18"/>
          <w:szCs w:val="18"/>
          <w:lang w:val="en-ZA"/>
        </w:rPr>
        <w:tab/>
      </w:r>
      <w:r w:rsidR="007B0B66" w:rsidRPr="00E81BFF">
        <w:rPr>
          <w:rFonts w:cs="Arial"/>
          <w:sz w:val="18"/>
          <w:szCs w:val="18"/>
          <w:lang w:val="en-ZA"/>
        </w:rPr>
        <w:t>R 3,456,038,840.00</w:t>
      </w:r>
      <w:r w:rsidR="002F67E1">
        <w:rPr>
          <w:rFonts w:cs="Arial"/>
          <w:sz w:val="18"/>
          <w:szCs w:val="18"/>
          <w:lang w:val="en-ZA"/>
        </w:rPr>
        <w:t xml:space="preserve"> as at 28 February 2013</w:t>
      </w:r>
      <w:r w:rsidR="007B0B66" w:rsidRPr="00E81BFF">
        <w:rPr>
          <w:rFonts w:cs="Arial"/>
          <w:sz w:val="18"/>
          <w:szCs w:val="18"/>
          <w:lang w:val="en-ZA"/>
        </w:rPr>
        <w:t xml:space="preserve"> (Prior to this Issue)</w:t>
      </w:r>
    </w:p>
    <w:p w:rsidR="007B0B66" w:rsidRPr="00E81BFF" w:rsidRDefault="007B0B66" w:rsidP="007B0B66">
      <w:pPr>
        <w:suppressAutoHyphens/>
        <w:spacing w:line="312" w:lineRule="auto"/>
        <w:ind w:left="3544" w:right="-516" w:hanging="3544"/>
        <w:jc w:val="both"/>
        <w:rPr>
          <w:rFonts w:cs="Arial"/>
          <w:sz w:val="18"/>
          <w:szCs w:val="18"/>
          <w:lang w:val="en-ZA"/>
        </w:rPr>
      </w:pPr>
    </w:p>
    <w:p w:rsidR="007F4679" w:rsidRPr="00E81BFF" w:rsidRDefault="007F4679" w:rsidP="007F4679">
      <w:pPr>
        <w:suppressAutoHyphens/>
        <w:spacing w:line="288" w:lineRule="auto"/>
        <w:ind w:left="3544" w:right="29" w:hanging="3544"/>
        <w:jc w:val="both"/>
        <w:rPr>
          <w:rFonts w:cs="Arial"/>
          <w:sz w:val="18"/>
          <w:szCs w:val="18"/>
          <w:lang w:val="en-ZA"/>
        </w:rPr>
      </w:pPr>
    </w:p>
    <w:p w:rsidR="007F4679" w:rsidRPr="00E81BFF" w:rsidRDefault="007F4679" w:rsidP="007F4679">
      <w:pPr>
        <w:suppressAutoHyphens/>
        <w:spacing w:line="288" w:lineRule="auto"/>
        <w:ind w:left="3544" w:right="29" w:hanging="3544"/>
        <w:jc w:val="both"/>
        <w:rPr>
          <w:rFonts w:cs="Arial"/>
          <w:b/>
          <w:bCs/>
          <w:sz w:val="18"/>
          <w:szCs w:val="18"/>
          <w:lang w:val="en-ZA"/>
        </w:rPr>
      </w:pPr>
      <w:r w:rsidRPr="00E81BFF">
        <w:rPr>
          <w:rFonts w:cs="Arial"/>
          <w:b/>
          <w:sz w:val="18"/>
          <w:szCs w:val="18"/>
          <w:lang w:val="en-ZA"/>
        </w:rPr>
        <w:t>Bond Code</w:t>
      </w:r>
      <w:r w:rsidRPr="00E81BFF">
        <w:rPr>
          <w:rFonts w:cs="Arial"/>
          <w:b/>
          <w:sz w:val="18"/>
          <w:szCs w:val="18"/>
          <w:lang w:val="en-ZA"/>
        </w:rPr>
        <w:tab/>
      </w:r>
      <w:r w:rsidRPr="00E81BFF">
        <w:rPr>
          <w:rFonts w:cs="Arial"/>
          <w:sz w:val="18"/>
          <w:szCs w:val="18"/>
          <w:lang w:val="en-ZA"/>
        </w:rPr>
        <w:t>BAYA32</w:t>
      </w:r>
    </w:p>
    <w:p w:rsidR="007F4679" w:rsidRPr="00E81BFF" w:rsidRDefault="007F4679" w:rsidP="007F4679">
      <w:pPr>
        <w:suppressAutoHyphens/>
        <w:spacing w:line="288" w:lineRule="auto"/>
        <w:ind w:left="3544" w:right="29" w:hanging="3544"/>
        <w:jc w:val="both"/>
        <w:rPr>
          <w:rFonts w:cs="Arial"/>
          <w:sz w:val="18"/>
          <w:szCs w:val="18"/>
          <w:lang w:val="en-ZA"/>
        </w:rPr>
      </w:pPr>
      <w:r w:rsidRPr="00E81BFF">
        <w:rPr>
          <w:rFonts w:cs="Arial"/>
          <w:b/>
          <w:bCs/>
          <w:sz w:val="18"/>
          <w:szCs w:val="18"/>
          <w:lang w:val="en-ZA"/>
        </w:rPr>
        <w:t>Nominal Issued</w:t>
      </w:r>
      <w:r w:rsidRPr="00E81BFF">
        <w:rPr>
          <w:rFonts w:cs="Arial"/>
          <w:sz w:val="18"/>
          <w:szCs w:val="18"/>
          <w:lang w:val="en-ZA"/>
        </w:rPr>
        <w:tab/>
        <w:t>R 75,000,000.00</w:t>
      </w:r>
    </w:p>
    <w:p w:rsidR="007F4679" w:rsidRPr="00E81BFF" w:rsidRDefault="007F4679" w:rsidP="007F4679">
      <w:pPr>
        <w:suppressAutoHyphens/>
        <w:spacing w:line="288" w:lineRule="auto"/>
        <w:ind w:left="3544" w:right="29" w:hanging="3544"/>
        <w:jc w:val="both"/>
        <w:rPr>
          <w:rFonts w:cs="Arial"/>
          <w:sz w:val="18"/>
          <w:szCs w:val="18"/>
          <w:lang w:val="en-ZA"/>
        </w:rPr>
      </w:pPr>
      <w:r w:rsidRPr="00E81BFF">
        <w:rPr>
          <w:rFonts w:cs="Arial"/>
          <w:b/>
          <w:bCs/>
          <w:sz w:val="18"/>
          <w:szCs w:val="18"/>
          <w:lang w:val="en-ZA"/>
        </w:rPr>
        <w:t>Issue Price</w:t>
      </w:r>
      <w:r w:rsidRPr="00E81BFF">
        <w:rPr>
          <w:rFonts w:cs="Arial"/>
          <w:sz w:val="18"/>
          <w:szCs w:val="18"/>
          <w:lang w:val="en-ZA"/>
        </w:rPr>
        <w:tab/>
      </w:r>
      <w:r w:rsidR="007B0B66" w:rsidRPr="00E81BFF">
        <w:rPr>
          <w:rFonts w:cs="Arial"/>
          <w:sz w:val="18"/>
          <w:szCs w:val="18"/>
          <w:lang w:val="en-ZA"/>
        </w:rPr>
        <w:t>100%</w:t>
      </w:r>
    </w:p>
    <w:p w:rsidR="00E81BFF" w:rsidRPr="00E81BFF" w:rsidRDefault="007F4679" w:rsidP="007F4679">
      <w:pPr>
        <w:suppressAutoHyphens/>
        <w:spacing w:line="288" w:lineRule="auto"/>
        <w:ind w:left="3544" w:right="29" w:hanging="3544"/>
        <w:jc w:val="both"/>
        <w:rPr>
          <w:rFonts w:cs="Arial"/>
          <w:b/>
          <w:sz w:val="18"/>
          <w:szCs w:val="18"/>
          <w:lang w:val="en-ZA"/>
        </w:rPr>
      </w:pPr>
      <w:r w:rsidRPr="00E81BFF">
        <w:rPr>
          <w:rFonts w:cs="Arial"/>
          <w:b/>
          <w:sz w:val="18"/>
          <w:szCs w:val="18"/>
          <w:lang w:val="en-ZA"/>
        </w:rPr>
        <w:t>Coupon</w:t>
      </w:r>
      <w:r w:rsidRPr="00E81BFF">
        <w:rPr>
          <w:rFonts w:cs="Arial"/>
          <w:b/>
          <w:sz w:val="18"/>
          <w:szCs w:val="18"/>
          <w:lang w:val="en-ZA"/>
        </w:rPr>
        <w:tab/>
      </w:r>
      <w:r w:rsidR="00E81BFF" w:rsidRPr="00E81BFF">
        <w:rPr>
          <w:rFonts w:cs="Arial"/>
          <w:sz w:val="18"/>
          <w:szCs w:val="18"/>
          <w:lang w:val="en-ZA"/>
        </w:rPr>
        <w:t>10.1075%</w:t>
      </w:r>
      <w:r w:rsidR="002F67E1">
        <w:rPr>
          <w:rFonts w:cs="Arial"/>
          <w:sz w:val="18"/>
          <w:szCs w:val="18"/>
          <w:lang w:val="en-ZA"/>
        </w:rPr>
        <w:t xml:space="preserve"> </w:t>
      </w:r>
      <w:r w:rsidR="002F67E1">
        <w:t>payable Semi-Annually in arrears</w:t>
      </w:r>
    </w:p>
    <w:p w:rsidR="007F4679" w:rsidRPr="00E81BFF" w:rsidRDefault="007F4679" w:rsidP="007F4679">
      <w:pPr>
        <w:suppressAutoHyphens/>
        <w:spacing w:line="288" w:lineRule="auto"/>
        <w:ind w:left="3544" w:right="29" w:hanging="3544"/>
        <w:jc w:val="both"/>
        <w:rPr>
          <w:rFonts w:cs="Arial"/>
          <w:sz w:val="18"/>
          <w:szCs w:val="18"/>
          <w:lang w:val="en-ZA"/>
        </w:rPr>
      </w:pPr>
      <w:r w:rsidRPr="00E81BFF">
        <w:rPr>
          <w:rFonts w:cs="Arial"/>
          <w:b/>
          <w:sz w:val="18"/>
          <w:szCs w:val="18"/>
          <w:lang w:val="en-ZA"/>
        </w:rPr>
        <w:t xml:space="preserve">Coupon </w:t>
      </w:r>
      <w:r w:rsidR="007B0B66" w:rsidRPr="00E81BFF">
        <w:rPr>
          <w:rFonts w:cs="Arial"/>
          <w:b/>
          <w:sz w:val="18"/>
          <w:szCs w:val="18"/>
          <w:lang w:val="en-ZA"/>
        </w:rPr>
        <w:t>Rate Indicator</w:t>
      </w:r>
      <w:r w:rsidRPr="00E81BFF">
        <w:rPr>
          <w:rFonts w:cs="Arial"/>
          <w:sz w:val="18"/>
          <w:szCs w:val="18"/>
          <w:lang w:val="en-ZA"/>
        </w:rPr>
        <w:tab/>
      </w:r>
      <w:r w:rsidR="007B0B66" w:rsidRPr="00E81BFF">
        <w:rPr>
          <w:rFonts w:cs="Arial"/>
          <w:sz w:val="18"/>
          <w:szCs w:val="18"/>
          <w:lang w:val="en-ZA"/>
        </w:rPr>
        <w:t>Fixed</w:t>
      </w:r>
    </w:p>
    <w:p w:rsidR="007F4679" w:rsidRPr="00E81BFF" w:rsidRDefault="007F4679" w:rsidP="007F4679">
      <w:pPr>
        <w:suppressAutoHyphens/>
        <w:spacing w:line="288" w:lineRule="auto"/>
        <w:ind w:left="3544" w:right="29" w:hanging="3544"/>
        <w:jc w:val="both"/>
        <w:rPr>
          <w:rFonts w:cs="Arial"/>
          <w:sz w:val="18"/>
          <w:szCs w:val="18"/>
          <w:lang w:val="en-ZA"/>
        </w:rPr>
      </w:pPr>
      <w:r w:rsidRPr="00E81BFF">
        <w:rPr>
          <w:rFonts w:cs="Arial"/>
          <w:b/>
          <w:sz w:val="18"/>
          <w:szCs w:val="18"/>
          <w:lang w:val="en-ZA"/>
        </w:rPr>
        <w:t>Trade Type</w:t>
      </w:r>
      <w:r w:rsidRPr="00E81BFF">
        <w:rPr>
          <w:rFonts w:cs="Arial"/>
          <w:b/>
          <w:sz w:val="18"/>
          <w:szCs w:val="18"/>
          <w:lang w:val="en-ZA"/>
        </w:rPr>
        <w:tab/>
      </w:r>
      <w:r w:rsidR="0064007D" w:rsidRPr="00E81BFF">
        <w:rPr>
          <w:rFonts w:cs="Arial"/>
          <w:sz w:val="18"/>
          <w:szCs w:val="18"/>
          <w:lang w:val="en-ZA"/>
        </w:rPr>
        <w:t>Price</w:t>
      </w:r>
    </w:p>
    <w:p w:rsidR="007F4679" w:rsidRPr="00E81BFF" w:rsidRDefault="007F4679" w:rsidP="007F4679">
      <w:pPr>
        <w:suppressAutoHyphens/>
        <w:spacing w:line="288" w:lineRule="auto"/>
        <w:ind w:left="3544" w:right="29" w:hanging="3544"/>
        <w:jc w:val="both"/>
        <w:rPr>
          <w:rFonts w:cs="Arial"/>
          <w:sz w:val="18"/>
          <w:szCs w:val="18"/>
          <w:lang w:val="en-ZA"/>
        </w:rPr>
      </w:pPr>
      <w:r w:rsidRPr="00E81BFF">
        <w:rPr>
          <w:rFonts w:cs="Arial"/>
          <w:b/>
          <w:sz w:val="18"/>
          <w:szCs w:val="18"/>
          <w:lang w:val="en-ZA"/>
        </w:rPr>
        <w:t>Maturity Date</w:t>
      </w:r>
      <w:r w:rsidRPr="00E81BFF">
        <w:rPr>
          <w:rFonts w:cs="Arial"/>
          <w:sz w:val="18"/>
          <w:szCs w:val="18"/>
          <w:lang w:val="en-ZA"/>
        </w:rPr>
        <w:tab/>
        <w:t>31 March 2018</w:t>
      </w:r>
    </w:p>
    <w:p w:rsidR="007F4679" w:rsidRPr="00E81BFF" w:rsidRDefault="007F4679" w:rsidP="007F4679">
      <w:pPr>
        <w:suppressAutoHyphens/>
        <w:spacing w:line="288" w:lineRule="auto"/>
        <w:ind w:left="3544" w:right="29" w:hanging="3544"/>
        <w:jc w:val="both"/>
        <w:rPr>
          <w:rFonts w:cs="Arial"/>
          <w:sz w:val="18"/>
          <w:szCs w:val="18"/>
          <w:lang w:val="en-ZA"/>
        </w:rPr>
      </w:pPr>
      <w:r w:rsidRPr="00E81BFF">
        <w:rPr>
          <w:rFonts w:cs="Arial"/>
          <w:b/>
          <w:sz w:val="18"/>
          <w:szCs w:val="18"/>
          <w:lang w:val="en-ZA"/>
        </w:rPr>
        <w:t>Books Close</w:t>
      </w:r>
      <w:r w:rsidRPr="00E81BFF">
        <w:rPr>
          <w:rFonts w:cs="Arial"/>
          <w:b/>
          <w:sz w:val="18"/>
          <w:szCs w:val="18"/>
          <w:lang w:val="en-ZA"/>
        </w:rPr>
        <w:tab/>
      </w:r>
      <w:r w:rsidRPr="00E81BFF">
        <w:rPr>
          <w:rFonts w:cs="Arial"/>
          <w:sz w:val="18"/>
          <w:szCs w:val="18"/>
          <w:lang w:val="en-ZA"/>
        </w:rPr>
        <w:t>20 June, 21 December</w:t>
      </w:r>
      <w:r w:rsidR="007B0B66" w:rsidRPr="00E81BFF">
        <w:rPr>
          <w:rFonts w:cs="Arial"/>
          <w:sz w:val="18"/>
          <w:szCs w:val="18"/>
          <w:lang w:val="en-ZA"/>
        </w:rPr>
        <w:t xml:space="preserve"> - (Last Books Closed would be 21 March 2018)</w:t>
      </w:r>
    </w:p>
    <w:p w:rsidR="007F4679" w:rsidRPr="00E81BFF" w:rsidRDefault="007F4679" w:rsidP="007F4679">
      <w:pPr>
        <w:suppressAutoHyphens/>
        <w:spacing w:line="288" w:lineRule="auto"/>
        <w:ind w:left="3544" w:right="29" w:hanging="3544"/>
        <w:jc w:val="both"/>
        <w:rPr>
          <w:rFonts w:cs="Arial"/>
          <w:sz w:val="18"/>
          <w:szCs w:val="18"/>
          <w:lang w:val="en-ZA"/>
        </w:rPr>
      </w:pPr>
      <w:r w:rsidRPr="00E81BFF">
        <w:rPr>
          <w:rFonts w:cs="Arial"/>
          <w:b/>
          <w:sz w:val="18"/>
          <w:szCs w:val="18"/>
          <w:lang w:val="en-ZA"/>
        </w:rPr>
        <w:t>Interest Date(s)</w:t>
      </w:r>
      <w:r w:rsidRPr="00E81BFF">
        <w:rPr>
          <w:rFonts w:cs="Arial"/>
          <w:b/>
          <w:sz w:val="18"/>
          <w:szCs w:val="18"/>
          <w:lang w:val="en-ZA"/>
        </w:rPr>
        <w:tab/>
      </w:r>
      <w:r w:rsidRPr="00E81BFF">
        <w:rPr>
          <w:rFonts w:cs="Arial"/>
          <w:sz w:val="18"/>
          <w:szCs w:val="18"/>
          <w:lang w:val="en-ZA"/>
        </w:rPr>
        <w:t>30 June, 31 December</w:t>
      </w:r>
      <w:r w:rsidR="007B0B66" w:rsidRPr="00E81BFF">
        <w:rPr>
          <w:rFonts w:cs="Arial"/>
          <w:sz w:val="18"/>
          <w:szCs w:val="18"/>
          <w:lang w:val="en-ZA"/>
        </w:rPr>
        <w:t xml:space="preserve"> - (Last Interest date would be 31 March 2018)</w:t>
      </w:r>
    </w:p>
    <w:p w:rsidR="007F4679" w:rsidRPr="00E81BFF" w:rsidRDefault="007F4679" w:rsidP="007F4679">
      <w:pPr>
        <w:suppressAutoHyphens/>
        <w:spacing w:line="288" w:lineRule="auto"/>
        <w:ind w:left="3544" w:right="29" w:hanging="3544"/>
        <w:jc w:val="both"/>
        <w:rPr>
          <w:rFonts w:cs="Arial"/>
          <w:sz w:val="18"/>
          <w:szCs w:val="18"/>
          <w:lang w:val="en-ZA"/>
        </w:rPr>
      </w:pPr>
      <w:r w:rsidRPr="00E81BFF">
        <w:rPr>
          <w:rFonts w:cs="Arial"/>
          <w:b/>
          <w:sz w:val="18"/>
          <w:szCs w:val="18"/>
          <w:lang w:val="en-ZA"/>
        </w:rPr>
        <w:t>Last Day to Register</w:t>
      </w:r>
      <w:r w:rsidRPr="00E81BFF">
        <w:rPr>
          <w:rFonts w:cs="Arial"/>
          <w:b/>
          <w:sz w:val="18"/>
          <w:szCs w:val="18"/>
          <w:lang w:val="en-ZA"/>
        </w:rPr>
        <w:tab/>
      </w:r>
      <w:r w:rsidR="007B0B66" w:rsidRPr="00E81BFF">
        <w:rPr>
          <w:rFonts w:cs="Arial"/>
          <w:sz w:val="18"/>
          <w:szCs w:val="18"/>
          <w:lang w:val="en-ZA"/>
        </w:rPr>
        <w:t>By 17h00 on</w:t>
      </w:r>
      <w:r w:rsidR="007B0B66" w:rsidRPr="00E81BFF">
        <w:rPr>
          <w:rFonts w:cs="Arial"/>
          <w:b/>
          <w:sz w:val="18"/>
          <w:szCs w:val="18"/>
          <w:lang w:val="en-ZA"/>
        </w:rPr>
        <w:t xml:space="preserve"> </w:t>
      </w:r>
      <w:r w:rsidRPr="00E81BFF">
        <w:rPr>
          <w:rFonts w:cs="Arial"/>
          <w:sz w:val="18"/>
          <w:szCs w:val="18"/>
          <w:lang w:val="en-ZA"/>
        </w:rPr>
        <w:t>19 June, 20 December</w:t>
      </w:r>
      <w:r w:rsidR="007B0B66" w:rsidRPr="00E81BFF">
        <w:rPr>
          <w:rFonts w:cs="Arial"/>
          <w:sz w:val="18"/>
          <w:szCs w:val="18"/>
          <w:lang w:val="en-ZA"/>
        </w:rPr>
        <w:t xml:space="preserve"> - (Last LDR would be 20 March 2018)</w:t>
      </w:r>
    </w:p>
    <w:p w:rsidR="007F4679" w:rsidRPr="00E81BFF" w:rsidRDefault="007F4679" w:rsidP="007F4679">
      <w:pPr>
        <w:suppressAutoHyphens/>
        <w:spacing w:line="288" w:lineRule="auto"/>
        <w:ind w:left="3544" w:right="29" w:hanging="3544"/>
        <w:jc w:val="both"/>
        <w:rPr>
          <w:rFonts w:cs="Arial"/>
          <w:sz w:val="18"/>
          <w:szCs w:val="18"/>
          <w:lang w:val="en-ZA"/>
        </w:rPr>
      </w:pPr>
      <w:r w:rsidRPr="00E81BFF">
        <w:rPr>
          <w:rFonts w:cs="Arial"/>
          <w:b/>
          <w:sz w:val="18"/>
          <w:szCs w:val="18"/>
          <w:lang w:val="en-ZA"/>
        </w:rPr>
        <w:t>Issue Date</w:t>
      </w:r>
      <w:r w:rsidRPr="00E81BFF">
        <w:rPr>
          <w:rFonts w:cs="Arial"/>
          <w:b/>
          <w:sz w:val="18"/>
          <w:szCs w:val="18"/>
          <w:lang w:val="en-ZA"/>
        </w:rPr>
        <w:tab/>
      </w:r>
      <w:r w:rsidRPr="00E81BFF">
        <w:rPr>
          <w:rFonts w:cs="Arial"/>
          <w:sz w:val="18"/>
          <w:szCs w:val="18"/>
          <w:lang w:val="en-ZA"/>
        </w:rPr>
        <w:t>28 February 2013</w:t>
      </w:r>
    </w:p>
    <w:p w:rsidR="007F4679" w:rsidRPr="00E81BFF" w:rsidRDefault="002F67E1" w:rsidP="007F4679">
      <w:pPr>
        <w:spacing w:line="288" w:lineRule="auto"/>
        <w:ind w:left="3544" w:right="29" w:hanging="3544"/>
        <w:jc w:val="both"/>
        <w:rPr>
          <w:sz w:val="18"/>
          <w:szCs w:val="18"/>
          <w:lang w:val="en-ZA"/>
        </w:rPr>
      </w:pPr>
      <w:r>
        <w:rPr>
          <w:b/>
          <w:sz w:val="18"/>
          <w:szCs w:val="18"/>
          <w:lang w:val="en-ZA"/>
        </w:rPr>
        <w:t xml:space="preserve">Business </w:t>
      </w:r>
      <w:r w:rsidR="007F4679" w:rsidRPr="00E81BFF">
        <w:rPr>
          <w:b/>
          <w:sz w:val="18"/>
          <w:szCs w:val="18"/>
          <w:lang w:val="en-ZA"/>
        </w:rPr>
        <w:t>Date Convention</w:t>
      </w:r>
      <w:r w:rsidR="007F4679" w:rsidRPr="00E81BFF">
        <w:rPr>
          <w:b/>
          <w:sz w:val="18"/>
          <w:szCs w:val="18"/>
          <w:lang w:val="en-ZA"/>
        </w:rPr>
        <w:tab/>
      </w:r>
      <w:r w:rsidR="007F4679" w:rsidRPr="00E81BFF">
        <w:rPr>
          <w:sz w:val="18"/>
          <w:szCs w:val="18"/>
          <w:lang w:val="en-ZA"/>
        </w:rPr>
        <w:t>Following</w:t>
      </w:r>
    </w:p>
    <w:p w:rsidR="007F4679" w:rsidRPr="00E81BFF" w:rsidRDefault="007F4679" w:rsidP="007F4679">
      <w:pPr>
        <w:spacing w:line="288" w:lineRule="auto"/>
        <w:ind w:left="3544" w:right="29" w:hanging="3544"/>
        <w:jc w:val="both"/>
        <w:rPr>
          <w:sz w:val="18"/>
          <w:szCs w:val="18"/>
          <w:lang w:val="en-ZA"/>
        </w:rPr>
      </w:pPr>
      <w:r w:rsidRPr="00E81BFF">
        <w:rPr>
          <w:b/>
          <w:sz w:val="18"/>
          <w:szCs w:val="18"/>
          <w:lang w:val="en-ZA"/>
        </w:rPr>
        <w:t>Interest Commencement Date</w:t>
      </w:r>
      <w:r w:rsidRPr="00E81BFF">
        <w:rPr>
          <w:sz w:val="18"/>
          <w:szCs w:val="18"/>
          <w:lang w:val="en-ZA"/>
        </w:rPr>
        <w:tab/>
      </w:r>
      <w:r w:rsidRPr="00E81BFF">
        <w:rPr>
          <w:rFonts w:cs="Arial"/>
          <w:sz w:val="18"/>
          <w:szCs w:val="18"/>
          <w:lang w:val="en-ZA"/>
        </w:rPr>
        <w:t>28 February 2013</w:t>
      </w:r>
    </w:p>
    <w:p w:rsidR="007F4679" w:rsidRPr="00E81BFF" w:rsidRDefault="007F4679" w:rsidP="007F4679">
      <w:pPr>
        <w:spacing w:line="288" w:lineRule="auto"/>
        <w:ind w:left="3544" w:right="29" w:hanging="3544"/>
        <w:jc w:val="both"/>
        <w:rPr>
          <w:sz w:val="18"/>
          <w:szCs w:val="18"/>
          <w:lang w:val="en-ZA"/>
        </w:rPr>
      </w:pPr>
      <w:r w:rsidRPr="00E81BFF">
        <w:rPr>
          <w:b/>
          <w:sz w:val="18"/>
          <w:szCs w:val="18"/>
          <w:lang w:val="en-ZA"/>
        </w:rPr>
        <w:t xml:space="preserve">First Interest </w:t>
      </w:r>
      <w:r w:rsidR="002F67E1">
        <w:rPr>
          <w:b/>
          <w:sz w:val="18"/>
          <w:szCs w:val="18"/>
          <w:lang w:val="en-ZA"/>
        </w:rPr>
        <w:t xml:space="preserve">Payment </w:t>
      </w:r>
      <w:r w:rsidRPr="00E81BFF">
        <w:rPr>
          <w:b/>
          <w:sz w:val="18"/>
          <w:szCs w:val="18"/>
          <w:lang w:val="en-ZA"/>
        </w:rPr>
        <w:t>Date</w:t>
      </w:r>
      <w:r w:rsidRPr="00E81BFF">
        <w:rPr>
          <w:b/>
          <w:sz w:val="18"/>
          <w:szCs w:val="18"/>
          <w:lang w:val="en-ZA"/>
        </w:rPr>
        <w:tab/>
      </w:r>
      <w:r w:rsidRPr="00E81BFF">
        <w:rPr>
          <w:rFonts w:cs="Arial"/>
          <w:sz w:val="18"/>
          <w:szCs w:val="18"/>
          <w:lang w:val="en-ZA"/>
        </w:rPr>
        <w:t>30 June 2013</w:t>
      </w:r>
    </w:p>
    <w:p w:rsidR="007F4679" w:rsidRPr="00E81BFF" w:rsidRDefault="007F4679" w:rsidP="007F4679">
      <w:pPr>
        <w:spacing w:line="288" w:lineRule="auto"/>
        <w:ind w:left="3544" w:right="29" w:hanging="3544"/>
        <w:jc w:val="both"/>
        <w:rPr>
          <w:sz w:val="18"/>
          <w:szCs w:val="18"/>
          <w:lang w:val="en-ZA"/>
        </w:rPr>
      </w:pPr>
      <w:proofErr w:type="gramStart"/>
      <w:r w:rsidRPr="00E81BFF">
        <w:rPr>
          <w:rFonts w:cs="Arial"/>
          <w:b/>
          <w:sz w:val="18"/>
          <w:szCs w:val="18"/>
          <w:lang w:val="en-ZA"/>
        </w:rPr>
        <w:t>ISIN No.</w:t>
      </w:r>
      <w:proofErr w:type="gramEnd"/>
      <w:r w:rsidRPr="00E81BFF">
        <w:rPr>
          <w:rFonts w:cs="Arial"/>
          <w:b/>
          <w:sz w:val="18"/>
          <w:szCs w:val="18"/>
          <w:lang w:val="en-ZA"/>
        </w:rPr>
        <w:tab/>
      </w:r>
      <w:r w:rsidRPr="00E81BFF">
        <w:rPr>
          <w:sz w:val="18"/>
          <w:szCs w:val="18"/>
          <w:lang w:val="en-ZA"/>
        </w:rPr>
        <w:t>ZAG000103490</w:t>
      </w:r>
    </w:p>
    <w:p w:rsidR="007F4679" w:rsidRPr="00E81BFF" w:rsidRDefault="007F4679" w:rsidP="007F4679">
      <w:pPr>
        <w:spacing w:line="288" w:lineRule="auto"/>
        <w:ind w:right="29"/>
        <w:jc w:val="both"/>
        <w:rPr>
          <w:sz w:val="18"/>
          <w:szCs w:val="18"/>
          <w:lang w:val="en-ZA"/>
        </w:rPr>
      </w:pPr>
    </w:p>
    <w:p w:rsidR="007F4679" w:rsidRPr="00E81BFF" w:rsidRDefault="007F4679" w:rsidP="007F4679">
      <w:pPr>
        <w:spacing w:line="288" w:lineRule="auto"/>
        <w:ind w:left="3544" w:right="29" w:hanging="3544"/>
        <w:jc w:val="both"/>
        <w:rPr>
          <w:lang w:val="en-ZA"/>
        </w:rPr>
      </w:pPr>
    </w:p>
    <w:p w:rsidR="007F4679" w:rsidRPr="00E81BFF" w:rsidRDefault="007F4679" w:rsidP="007F4679">
      <w:pPr>
        <w:suppressAutoHyphens/>
        <w:spacing w:line="312" w:lineRule="auto"/>
        <w:ind w:right="-515"/>
        <w:jc w:val="both"/>
        <w:rPr>
          <w:rFonts w:cs="Arial"/>
          <w:sz w:val="18"/>
          <w:szCs w:val="18"/>
          <w:lang w:val="en-ZA"/>
        </w:rPr>
      </w:pPr>
    </w:p>
    <w:p w:rsidR="007F4679" w:rsidRPr="00E81BFF" w:rsidRDefault="007F4679" w:rsidP="007F4679">
      <w:pPr>
        <w:pStyle w:val="BodyText"/>
        <w:spacing w:before="20" w:after="20" w:line="312" w:lineRule="auto"/>
        <w:rPr>
          <w:rFonts w:cs="Arial"/>
          <w:sz w:val="18"/>
          <w:szCs w:val="18"/>
          <w:lang w:val="en-ZA"/>
        </w:rPr>
      </w:pPr>
      <w:r w:rsidRPr="00E81BFF">
        <w:rPr>
          <w:rFonts w:cs="Arial"/>
          <w:sz w:val="18"/>
          <w:szCs w:val="18"/>
          <w:lang w:val="en-ZA"/>
        </w:rPr>
        <w:t>The note will be immobilised in the Central Securities Depository (“CSD”) and settlement will take place electronically in terms of JSE Rules. Further information on the</w:t>
      </w:r>
      <w:r w:rsidRPr="00E81BFF">
        <w:rPr>
          <w:rFonts w:cs="Arial"/>
          <w:b/>
          <w:sz w:val="18"/>
          <w:szCs w:val="18"/>
          <w:lang w:val="en-ZA"/>
        </w:rPr>
        <w:t xml:space="preserve"> </w:t>
      </w:r>
      <w:r w:rsidRPr="00E81BFF">
        <w:rPr>
          <w:rFonts w:cs="Arial"/>
          <w:sz w:val="18"/>
          <w:szCs w:val="18"/>
          <w:lang w:val="en-ZA"/>
        </w:rPr>
        <w:t>Note issue please contact:</w:t>
      </w:r>
    </w:p>
    <w:p w:rsidR="007B0B66" w:rsidRPr="00E81BFF" w:rsidRDefault="007B0B66" w:rsidP="007F4679">
      <w:pPr>
        <w:pStyle w:val="BodyText"/>
        <w:spacing w:before="20" w:after="20" w:line="312" w:lineRule="auto"/>
        <w:rPr>
          <w:rFonts w:cs="Arial"/>
          <w:sz w:val="18"/>
          <w:szCs w:val="18"/>
          <w:lang w:val="en-ZA"/>
        </w:rPr>
      </w:pPr>
    </w:p>
    <w:p w:rsidR="007B0B66" w:rsidRPr="00E81BFF" w:rsidRDefault="007B0B66" w:rsidP="007F4679">
      <w:pPr>
        <w:pStyle w:val="BodyText"/>
        <w:spacing w:before="20" w:after="20" w:line="312" w:lineRule="auto"/>
        <w:rPr>
          <w:rFonts w:cs="Arial"/>
          <w:sz w:val="18"/>
          <w:szCs w:val="18"/>
          <w:lang w:val="en-ZA"/>
        </w:rPr>
      </w:pPr>
    </w:p>
    <w:p w:rsidR="007B0B66" w:rsidRPr="00E81BFF" w:rsidRDefault="007B0B66" w:rsidP="007F4679">
      <w:pPr>
        <w:pStyle w:val="BodyText"/>
        <w:spacing w:before="20" w:after="20" w:line="312" w:lineRule="auto"/>
        <w:rPr>
          <w:rFonts w:cs="Arial"/>
          <w:sz w:val="18"/>
          <w:szCs w:val="18"/>
          <w:lang w:val="en-ZA"/>
        </w:rPr>
      </w:pPr>
    </w:p>
    <w:p w:rsidR="007F4679" w:rsidRPr="00E81BFF" w:rsidRDefault="007B0B66" w:rsidP="007F4679">
      <w:pPr>
        <w:pStyle w:val="BodyText"/>
        <w:spacing w:before="20" w:after="20" w:line="312" w:lineRule="auto"/>
        <w:rPr>
          <w:rFonts w:cs="Arial"/>
          <w:sz w:val="18"/>
          <w:szCs w:val="18"/>
          <w:lang w:val="en-ZA"/>
        </w:rPr>
      </w:pPr>
      <w:r w:rsidRPr="00E81BFF">
        <w:rPr>
          <w:rFonts w:cs="Arial"/>
          <w:sz w:val="18"/>
          <w:szCs w:val="18"/>
          <w:lang w:val="en-ZA"/>
        </w:rPr>
        <w:t xml:space="preserve">Natasha </w:t>
      </w:r>
      <w:proofErr w:type="spellStart"/>
      <w:r w:rsidRPr="00E81BFF">
        <w:rPr>
          <w:rFonts w:cs="Arial"/>
          <w:sz w:val="18"/>
          <w:szCs w:val="18"/>
          <w:lang w:val="en-ZA"/>
        </w:rPr>
        <w:t>Hossain</w:t>
      </w:r>
      <w:proofErr w:type="spellEnd"/>
      <w:r w:rsidRPr="00E81BFF">
        <w:rPr>
          <w:rFonts w:cs="Arial"/>
          <w:sz w:val="18"/>
          <w:szCs w:val="18"/>
          <w:lang w:val="en-ZA"/>
        </w:rPr>
        <w:tab/>
      </w:r>
      <w:r w:rsidRPr="00E81BFF">
        <w:rPr>
          <w:rFonts w:cs="Arial"/>
          <w:sz w:val="18"/>
          <w:szCs w:val="18"/>
          <w:lang w:val="en-ZA"/>
        </w:rPr>
        <w:tab/>
      </w:r>
      <w:r w:rsidRPr="00E81BFF">
        <w:rPr>
          <w:rFonts w:cs="Arial"/>
          <w:sz w:val="18"/>
          <w:szCs w:val="18"/>
          <w:lang w:val="en-ZA"/>
        </w:rPr>
        <w:tab/>
        <w:t>Deutsche Bank</w:t>
      </w:r>
      <w:r w:rsidRPr="00E81BFF">
        <w:rPr>
          <w:rFonts w:cs="Arial"/>
          <w:sz w:val="18"/>
          <w:szCs w:val="18"/>
          <w:lang w:val="en-ZA"/>
        </w:rPr>
        <w:tab/>
      </w:r>
      <w:r w:rsidRPr="00E81BFF">
        <w:rPr>
          <w:rFonts w:cs="Arial"/>
          <w:sz w:val="18"/>
          <w:szCs w:val="18"/>
          <w:lang w:val="en-ZA"/>
        </w:rPr>
        <w:tab/>
      </w:r>
      <w:r w:rsidRPr="00E81BFF">
        <w:rPr>
          <w:rFonts w:cs="Arial"/>
          <w:sz w:val="18"/>
          <w:szCs w:val="18"/>
          <w:lang w:val="en-ZA"/>
        </w:rPr>
        <w:tab/>
      </w:r>
      <w:r w:rsidRPr="00E81BFF">
        <w:rPr>
          <w:rFonts w:cs="Arial"/>
          <w:sz w:val="18"/>
          <w:szCs w:val="18"/>
          <w:lang w:val="en-ZA"/>
        </w:rPr>
        <w:tab/>
        <w:t xml:space="preserve">                    +27 11 7757274</w:t>
      </w:r>
    </w:p>
    <w:p w:rsidR="007F4679" w:rsidRPr="00E81BFF" w:rsidRDefault="007F4679" w:rsidP="00F97295">
      <w:pPr>
        <w:tabs>
          <w:tab w:val="left" w:pos="3402"/>
          <w:tab w:val="left" w:pos="7513"/>
        </w:tabs>
        <w:suppressAutoHyphens/>
        <w:spacing w:before="20" w:after="20" w:line="312" w:lineRule="auto"/>
        <w:ind w:right="29"/>
        <w:rPr>
          <w:rFonts w:cs="Arial"/>
          <w:sz w:val="18"/>
          <w:szCs w:val="18"/>
          <w:lang w:val="en-ZA"/>
        </w:rPr>
      </w:pPr>
      <w:r w:rsidRPr="00E81BFF">
        <w:rPr>
          <w:rFonts w:cs="Arial"/>
          <w:sz w:val="18"/>
          <w:szCs w:val="18"/>
          <w:lang w:val="en-ZA"/>
        </w:rPr>
        <w:t>Brendan Povey</w:t>
      </w:r>
      <w:r w:rsidRPr="00E81BFF">
        <w:rPr>
          <w:rFonts w:cs="Arial"/>
          <w:sz w:val="18"/>
          <w:szCs w:val="18"/>
          <w:lang w:val="en-ZA"/>
        </w:rPr>
        <w:tab/>
        <w:t>JSE</w:t>
      </w:r>
      <w:r w:rsidRPr="00E81BFF">
        <w:rPr>
          <w:rFonts w:cs="Arial"/>
          <w:sz w:val="18"/>
          <w:szCs w:val="18"/>
          <w:lang w:val="en-ZA"/>
        </w:rPr>
        <w:tab/>
        <w:t>+27 11 5207982</w:t>
      </w:r>
    </w:p>
    <w:p w:rsidR="007F4679" w:rsidRPr="002F1779" w:rsidRDefault="007F4679" w:rsidP="00F97295">
      <w:pPr>
        <w:tabs>
          <w:tab w:val="left" w:pos="3402"/>
          <w:tab w:val="left" w:pos="7513"/>
        </w:tabs>
        <w:suppressAutoHyphens/>
        <w:spacing w:line="312" w:lineRule="auto"/>
        <w:ind w:right="29"/>
        <w:rPr>
          <w:rFonts w:cs="Arial"/>
          <w:sz w:val="18"/>
          <w:szCs w:val="18"/>
          <w:highlight w:val="yellow"/>
          <w:lang w:val="en-ZA"/>
        </w:rPr>
      </w:pPr>
      <w:r w:rsidRPr="00E81BFF">
        <w:rPr>
          <w:rFonts w:cs="Arial"/>
          <w:sz w:val="18"/>
          <w:szCs w:val="18"/>
          <w:lang w:val="en-ZA"/>
        </w:rPr>
        <w:lastRenderedPageBreak/>
        <w:t>Diboko Ledwaba</w:t>
      </w:r>
      <w:r w:rsidRPr="00E81BFF">
        <w:rPr>
          <w:rFonts w:cs="Arial"/>
          <w:sz w:val="18"/>
          <w:szCs w:val="18"/>
          <w:lang w:val="en-ZA"/>
        </w:rPr>
        <w:tab/>
        <w:t>JSE</w:t>
      </w:r>
      <w:r w:rsidRPr="00E81BFF">
        <w:rPr>
          <w:rFonts w:cs="Arial"/>
          <w:sz w:val="18"/>
          <w:szCs w:val="18"/>
          <w:lang w:val="en-ZA"/>
        </w:rPr>
        <w:tab/>
        <w:t>+27 1</w:t>
      </w:r>
      <w:r w:rsidRPr="002F1779">
        <w:rPr>
          <w:rFonts w:cs="Arial"/>
          <w:sz w:val="18"/>
          <w:szCs w:val="18"/>
          <w:lang w:val="en-ZA"/>
        </w:rPr>
        <w:t>1 5207222</w:t>
      </w:r>
    </w:p>
    <w:p w:rsidR="007F4679" w:rsidRPr="002F1779" w:rsidRDefault="007F4679" w:rsidP="00F97295">
      <w:pPr>
        <w:tabs>
          <w:tab w:val="left" w:pos="3402"/>
          <w:tab w:val="left" w:pos="7513"/>
        </w:tabs>
        <w:suppressAutoHyphens/>
        <w:spacing w:line="312" w:lineRule="auto"/>
        <w:ind w:right="29"/>
        <w:rPr>
          <w:rFonts w:cs="Arial"/>
          <w:sz w:val="18"/>
          <w:szCs w:val="18"/>
          <w:highlight w:val="yellow"/>
          <w:lang w:val="en-ZA"/>
        </w:rPr>
      </w:pPr>
      <w:r w:rsidRPr="00146FB9">
        <w:rPr>
          <w:rFonts w:cs="Arial"/>
          <w:sz w:val="18"/>
          <w:szCs w:val="18"/>
          <w:lang w:val="en-ZA"/>
        </w:rPr>
        <w:t>Mari Vink</w:t>
      </w:r>
      <w:r w:rsidRPr="002F1779">
        <w:rPr>
          <w:rFonts w:cs="Arial"/>
          <w:sz w:val="18"/>
          <w:szCs w:val="18"/>
          <w:lang w:val="en-ZA"/>
        </w:rPr>
        <w:tab/>
        <w:t>JSE</w:t>
      </w:r>
      <w:r w:rsidRPr="002F1779">
        <w:rPr>
          <w:rFonts w:cs="Arial"/>
          <w:sz w:val="18"/>
          <w:szCs w:val="18"/>
          <w:lang w:val="en-ZA"/>
        </w:rPr>
        <w:tab/>
        <w:t>+27 11 5207154</w:t>
      </w:r>
    </w:p>
    <w:p w:rsidR="007F4679" w:rsidRPr="00A9492E" w:rsidRDefault="007F4679" w:rsidP="007F4679">
      <w:pPr>
        <w:pStyle w:val="BodyText"/>
        <w:spacing w:before="20" w:after="20" w:line="312" w:lineRule="auto"/>
        <w:rPr>
          <w:rFonts w:cs="Arial"/>
          <w:sz w:val="18"/>
          <w:szCs w:val="18"/>
          <w:lang w:val="en-ZA"/>
        </w:rPr>
      </w:pPr>
    </w:p>
    <w:p w:rsidR="00085030" w:rsidRPr="005005DC" w:rsidRDefault="00085030" w:rsidP="005005DC">
      <w:pPr>
        <w:pStyle w:val="BodyText"/>
        <w:spacing w:before="20" w:after="20" w:line="312" w:lineRule="auto"/>
        <w:rPr>
          <w:rFonts w:cs="Arial"/>
          <w:sz w:val="18"/>
          <w:szCs w:val="18"/>
          <w:lang w:val="en-ZA"/>
        </w:rPr>
      </w:pPr>
    </w:p>
    <w:sectPr w:rsidR="00085030" w:rsidRPr="005005DC" w:rsidSect="0075423F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18" w:h="16838"/>
      <w:pgMar w:top="1134" w:right="1286" w:bottom="1797" w:left="1134" w:header="720" w:footer="0" w:gutter="0"/>
      <w:cols w:space="274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5567B" w:rsidRDefault="00F5567B">
      <w:r>
        <w:separator/>
      </w:r>
    </w:p>
  </w:endnote>
  <w:endnote w:type="continuationSeparator" w:id="0">
    <w:p w:rsidR="00F5567B" w:rsidRDefault="00F5567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645C" w:rsidRDefault="0032645C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6EAF" w:rsidRDefault="007D6EAF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7D6EAF" w:rsidRDefault="007D6EAF" w:rsidP="00C94EA6">
    <w:pPr>
      <w:pStyle w:val="Footer"/>
      <w:jc w:val="right"/>
      <w:rPr>
        <w:rFonts w:eastAsia="Times New Roman"/>
        <w:b/>
        <w:color w:val="808080"/>
        <w:sz w:val="14"/>
      </w:rPr>
    </w:pPr>
    <w:r w:rsidRPr="00C94EA6">
      <w:rPr>
        <w:rFonts w:eastAsia="Times New Roman"/>
        <w:b/>
        <w:color w:val="808080"/>
        <w:sz w:val="14"/>
      </w:rPr>
      <w:t xml:space="preserve">Page </w:t>
    </w:r>
    <w:r w:rsidR="0093754F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PAGE </w:instrText>
    </w:r>
    <w:r w:rsidR="0093754F" w:rsidRPr="00C94EA6">
      <w:rPr>
        <w:rFonts w:eastAsia="Times New Roman"/>
        <w:b/>
        <w:color w:val="808080"/>
        <w:sz w:val="14"/>
      </w:rPr>
      <w:fldChar w:fldCharType="separate"/>
    </w:r>
    <w:r w:rsidR="004C131D">
      <w:rPr>
        <w:rFonts w:eastAsia="Times New Roman"/>
        <w:b/>
        <w:noProof/>
        <w:color w:val="808080"/>
        <w:sz w:val="14"/>
      </w:rPr>
      <w:t>2</w:t>
    </w:r>
    <w:r w:rsidR="0093754F" w:rsidRPr="00C94EA6">
      <w:rPr>
        <w:rFonts w:eastAsia="Times New Roman"/>
        <w:b/>
        <w:color w:val="808080"/>
        <w:sz w:val="14"/>
      </w:rPr>
      <w:fldChar w:fldCharType="end"/>
    </w:r>
    <w:r w:rsidRPr="00C94EA6">
      <w:rPr>
        <w:rFonts w:eastAsia="Times New Roman"/>
        <w:b/>
        <w:color w:val="808080"/>
        <w:sz w:val="14"/>
      </w:rPr>
      <w:t xml:space="preserve"> of </w:t>
    </w:r>
    <w:r w:rsidR="0093754F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NUMPAGES </w:instrText>
    </w:r>
    <w:r w:rsidR="0093754F" w:rsidRPr="00C94EA6">
      <w:rPr>
        <w:rFonts w:eastAsia="Times New Roman"/>
        <w:b/>
        <w:color w:val="808080"/>
        <w:sz w:val="14"/>
      </w:rPr>
      <w:fldChar w:fldCharType="separate"/>
    </w:r>
    <w:r w:rsidR="004C131D">
      <w:rPr>
        <w:rFonts w:eastAsia="Times New Roman"/>
        <w:b/>
        <w:noProof/>
        <w:color w:val="808080"/>
        <w:sz w:val="14"/>
      </w:rPr>
      <w:t>2</w:t>
    </w:r>
    <w:r w:rsidR="0093754F" w:rsidRPr="00C94EA6">
      <w:rPr>
        <w:rFonts w:eastAsia="Times New Roman"/>
        <w:b/>
        <w:color w:val="808080"/>
        <w:sz w:val="14"/>
      </w:rPr>
      <w:fldChar w:fldCharType="end"/>
    </w:r>
  </w:p>
  <w:p w:rsidR="007D6EAF" w:rsidRDefault="007D6EAF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7D6EAF" w:rsidRPr="00C94EA6" w:rsidRDefault="007D6EAF" w:rsidP="00C94EA6">
    <w:pPr>
      <w:pStyle w:val="Footer"/>
      <w:jc w:val="right"/>
      <w:rPr>
        <w:rFonts w:eastAsia="Times New Roman"/>
        <w:b/>
        <w:color w:val="808080"/>
        <w:sz w:val="14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6EAF" w:rsidRPr="000575E4" w:rsidRDefault="007D6EAF">
    <w:pPr>
      <w:rPr>
        <w:rFonts w:cs="Arial"/>
      </w:rPr>
    </w:pPr>
    <w:bookmarkStart w:id="6" w:name="LHS_JSE_Footer"/>
    <w:bookmarkStart w:id="7" w:name="LHS_YieldX_Footer"/>
  </w:p>
  <w:tbl>
    <w:tblPr>
      <w:tblW w:w="9752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1335"/>
      <w:gridCol w:w="3953"/>
      <w:gridCol w:w="390"/>
      <w:gridCol w:w="4074"/>
    </w:tblGrid>
    <w:tr w:rsidR="007D6EAF" w:rsidRPr="0061041F">
      <w:tc>
        <w:tcPr>
          <w:tcW w:w="1335" w:type="dxa"/>
        </w:tcPr>
        <w:p w:rsidR="007D6EAF" w:rsidRPr="0061041F" w:rsidRDefault="005B7490">
          <w:pPr>
            <w:rPr>
              <w:rFonts w:ascii="Times New Roman" w:eastAsia="Times New Roman" w:hAnsi="Times New Roman" w:cs="Arial"/>
              <w:sz w:val="24"/>
              <w:szCs w:val="24"/>
            </w:rPr>
          </w:pPr>
          <w:r>
            <w:rPr>
              <w:rFonts w:ascii="Times New Roman" w:eastAsia="Times New Roman" w:hAnsi="Times New Roman" w:cs="Arial"/>
              <w:noProof/>
              <w:sz w:val="24"/>
              <w:szCs w:val="24"/>
              <w:lang w:val="en-ZA" w:eastAsia="en-ZA"/>
            </w:rPr>
            <w:drawing>
              <wp:inline distT="0" distB="0" distL="0" distR="0">
                <wp:extent cx="425450" cy="351155"/>
                <wp:effectExtent l="0" t="0" r="0" b="0"/>
                <wp:docPr id="6" name="Picture 6" descr="psa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6" descr="psa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425450" cy="35115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3953" w:type="dxa"/>
        </w:tcPr>
        <w:p w:rsidR="007D6EAF" w:rsidRPr="0061041F" w:rsidRDefault="007D6EAF">
          <w:pPr>
            <w:spacing w:line="220" w:lineRule="exact"/>
            <w:jc w:val="both"/>
            <w:rPr>
              <w:rFonts w:ascii="Times New Roman" w:eastAsia="Times New Roman" w:hAnsi="Times New Roman" w:cs="Arial"/>
              <w:b/>
              <w:color w:val="808080"/>
              <w:sz w:val="14"/>
              <w:szCs w:val="14"/>
            </w:rPr>
          </w:pPr>
          <w:r w:rsidRPr="0061041F">
            <w:rPr>
              <w:rFonts w:ascii="Times New Roman" w:eastAsia="Times New Roman" w:hAnsi="Times New Roman" w:cs="Arial"/>
              <w:b/>
              <w:color w:val="808080"/>
              <w:sz w:val="14"/>
              <w:szCs w:val="14"/>
            </w:rPr>
            <w:t>JSE Limited Registration Number: 2005/022939/06</w:t>
          </w:r>
        </w:p>
        <w:p w:rsidR="007D6EAF" w:rsidRPr="0061041F" w:rsidRDefault="007D6EAF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  <w:smartTag w:uri="urn:schemas-microsoft-com:office:smarttags" w:element="Street">
            <w:smartTag w:uri="urn:schemas-microsoft-com:office:smarttags" w:element="time">
              <w:r w:rsidRPr="0061041F">
                <w:rPr>
                  <w:rFonts w:ascii="Times New Roman" w:eastAsia="Times New Roman" w:hAnsi="Times New Roman" w:cs="Arial"/>
                  <w:color w:val="808080"/>
                  <w:sz w:val="14"/>
                  <w:szCs w:val="14"/>
                </w:rPr>
                <w:t>One Exchange Square</w:t>
              </w:r>
            </w:smartTag>
          </w:smartTag>
          <w:r w:rsidRPr="0061041F"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  <w:t xml:space="preserve">, </w:t>
          </w:r>
          <w:smartTag w:uri="urn:schemas-microsoft-com:office:smarttags" w:element="time">
            <w:smartTag w:uri="urn:schemas-microsoft-com:office:smarttags" w:element="Street">
              <w:r w:rsidRPr="0061041F">
                <w:rPr>
                  <w:rFonts w:ascii="Times New Roman" w:eastAsia="Times New Roman" w:hAnsi="Times New Roman" w:cs="Arial"/>
                  <w:color w:val="808080"/>
                  <w:sz w:val="14"/>
                  <w:szCs w:val="14"/>
                </w:rPr>
                <w:t>Gwen Lane</w:t>
              </w:r>
            </w:smartTag>
            <w:r w:rsidRPr="0061041F">
              <w:rPr>
                <w:rFonts w:ascii="Times New Roman" w:eastAsia="Times New Roman" w:hAnsi="Times New Roman" w:cs="Arial"/>
                <w:color w:val="808080"/>
                <w:sz w:val="14"/>
                <w:szCs w:val="14"/>
              </w:rPr>
              <w:t xml:space="preserve">, </w:t>
            </w:r>
            <w:smartTag w:uri="urn:schemas-microsoft-com:office:smarttags" w:element="City">
              <w:r w:rsidRPr="0061041F">
                <w:rPr>
                  <w:rFonts w:ascii="Times New Roman" w:eastAsia="Times New Roman" w:hAnsi="Times New Roman" w:cs="Arial"/>
                  <w:color w:val="808080"/>
                  <w:sz w:val="14"/>
                  <w:szCs w:val="14"/>
                </w:rPr>
                <w:t>Sandown</w:t>
              </w:r>
            </w:smartTag>
            <w:r w:rsidRPr="0061041F">
              <w:rPr>
                <w:rFonts w:ascii="Times New Roman" w:eastAsia="Times New Roman" w:hAnsi="Times New Roman" w:cs="Arial"/>
                <w:color w:val="808080"/>
                <w:sz w:val="14"/>
                <w:szCs w:val="14"/>
              </w:rPr>
              <w:t xml:space="preserve">, </w:t>
            </w:r>
            <w:smartTag w:uri="urn:schemas-microsoft-com:office:smarttags" w:element="country-region">
              <w:r w:rsidRPr="0061041F">
                <w:rPr>
                  <w:rFonts w:ascii="Times New Roman" w:eastAsia="Times New Roman" w:hAnsi="Times New Roman" w:cs="Arial"/>
                  <w:color w:val="808080"/>
                  <w:sz w:val="14"/>
                  <w:szCs w:val="14"/>
                </w:rPr>
                <w:t>South Africa</w:t>
              </w:r>
            </w:smartTag>
          </w:smartTag>
          <w:r w:rsidRPr="0061041F"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  <w:t xml:space="preserve">. Private Bag X991174, </w:t>
          </w:r>
          <w:proofErr w:type="spellStart"/>
          <w:r w:rsidRPr="0061041F"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  <w:t>Sandton</w:t>
          </w:r>
          <w:proofErr w:type="spellEnd"/>
          <w:r w:rsidRPr="0061041F"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  <w:t xml:space="preserve">, 2146, </w:t>
          </w:r>
          <w:smartTag w:uri="urn:schemas-microsoft-com:office:smarttags" w:element="place">
            <w:smartTag w:uri="urn:schemas-microsoft-com:office:smarttags" w:element="PlaceName">
              <w:smartTag w:uri="urn:schemas-microsoft-com:office:smarttags" w:element="country-region">
                <w:r w:rsidRPr="0061041F">
                  <w:rPr>
                    <w:rFonts w:ascii="Times New Roman" w:eastAsia="Times New Roman" w:hAnsi="Times New Roman" w:cs="Arial"/>
                    <w:color w:val="808080"/>
                    <w:sz w:val="14"/>
                    <w:szCs w:val="14"/>
                  </w:rPr>
                  <w:t>South Africa</w:t>
                </w:r>
              </w:smartTag>
            </w:smartTag>
          </w:smartTag>
          <w:r w:rsidRPr="0061041F"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  <w:t>. Telephone: +27 11 520 7000, Facsimile: +27 11 520 8584, www.jse.co.za</w:t>
          </w:r>
        </w:p>
        <w:p w:rsidR="007D6EAF" w:rsidRPr="0061041F" w:rsidRDefault="007D6EAF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  <w:p w:rsidR="007D6EAF" w:rsidRPr="0061041F" w:rsidRDefault="007D6EAF">
          <w:pPr>
            <w:spacing w:line="220" w:lineRule="exact"/>
            <w:jc w:val="both"/>
            <w:rPr>
              <w:rFonts w:ascii="Times New Roman" w:eastAsia="Times New Roman" w:hAnsi="Times New Roman" w:cs="Arial"/>
              <w:b/>
              <w:color w:val="808080"/>
              <w:sz w:val="14"/>
              <w:szCs w:val="14"/>
            </w:rPr>
          </w:pPr>
        </w:p>
        <w:p w:rsidR="007D6EAF" w:rsidRPr="0061041F" w:rsidRDefault="007D6EAF">
          <w:pPr>
            <w:spacing w:line="220" w:lineRule="exact"/>
            <w:jc w:val="both"/>
            <w:rPr>
              <w:rFonts w:ascii="Times New Roman" w:eastAsia="Times New Roman" w:hAnsi="Times New Roman" w:cs="Arial"/>
              <w:b/>
              <w:color w:val="808080"/>
              <w:sz w:val="14"/>
              <w:szCs w:val="14"/>
            </w:rPr>
          </w:pPr>
        </w:p>
        <w:p w:rsidR="007D6EAF" w:rsidRPr="0061041F" w:rsidRDefault="007D6EAF">
          <w:pPr>
            <w:spacing w:line="220" w:lineRule="exact"/>
            <w:jc w:val="both"/>
            <w:rPr>
              <w:rFonts w:ascii="Times New Roman" w:eastAsia="Times New Roman" w:hAnsi="Times New Roman" w:cs="Arial"/>
              <w:b/>
              <w:color w:val="808080"/>
              <w:sz w:val="14"/>
              <w:szCs w:val="14"/>
            </w:rPr>
          </w:pPr>
          <w:r w:rsidRPr="0061041F">
            <w:rPr>
              <w:rFonts w:ascii="Times New Roman" w:eastAsia="Times New Roman" w:hAnsi="Times New Roman" w:cs="Arial"/>
              <w:b/>
              <w:color w:val="808080"/>
              <w:sz w:val="14"/>
              <w:szCs w:val="14"/>
            </w:rPr>
            <w:t>Member of the World Federation of Exchanges</w:t>
          </w:r>
        </w:p>
      </w:tc>
      <w:tc>
        <w:tcPr>
          <w:tcW w:w="390" w:type="dxa"/>
        </w:tcPr>
        <w:p w:rsidR="007D6EAF" w:rsidRPr="0061041F" w:rsidRDefault="007D6EAF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  <w:tc>
        <w:tcPr>
          <w:tcW w:w="4074" w:type="dxa"/>
        </w:tcPr>
        <w:p w:rsidR="007D6EAF" w:rsidRPr="0061041F" w:rsidRDefault="007D6EAF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  <w:r w:rsidRPr="0061041F">
            <w:rPr>
              <w:rFonts w:ascii="Times New Roman" w:eastAsia="Times New Roman" w:hAnsi="Times New Roman" w:cs="Arial"/>
              <w:b/>
              <w:color w:val="808080"/>
              <w:sz w:val="14"/>
              <w:szCs w:val="14"/>
            </w:rPr>
            <w:t xml:space="preserve">Executive Directors: </w:t>
          </w:r>
          <w:r w:rsidR="0032645C" w:rsidRPr="0061041F"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  <w:t xml:space="preserve">NF Newton-King </w:t>
          </w:r>
          <w:r w:rsidRPr="0061041F"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  <w:t xml:space="preserve">(CEO), F Evans (CFO), JH Burke, LV Parsons </w:t>
          </w:r>
          <w:r w:rsidRPr="0061041F">
            <w:rPr>
              <w:rFonts w:ascii="Times New Roman" w:eastAsia="Times New Roman" w:hAnsi="Times New Roman" w:cs="Arial"/>
              <w:b/>
              <w:color w:val="808080"/>
              <w:sz w:val="14"/>
              <w:szCs w:val="14"/>
            </w:rPr>
            <w:t>Non-Executive Directors:</w:t>
          </w:r>
          <w:r w:rsidRPr="0061041F"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  <w:t xml:space="preserve"> HJ </w:t>
          </w:r>
          <w:proofErr w:type="spellStart"/>
          <w:r w:rsidRPr="0061041F"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  <w:t>Borkum</w:t>
          </w:r>
          <w:proofErr w:type="spellEnd"/>
          <w:r w:rsidRPr="0061041F"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  <w:t xml:space="preserve"> (Chairman), AD Botha, ZL </w:t>
          </w:r>
          <w:proofErr w:type="spellStart"/>
          <w:r w:rsidRPr="0061041F"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  <w:t>Combi</w:t>
          </w:r>
          <w:proofErr w:type="spellEnd"/>
          <w:r w:rsidRPr="0061041F"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  <w:t xml:space="preserve">, MR Johnston, DM Lawrence, W </w:t>
          </w:r>
          <w:proofErr w:type="spellStart"/>
          <w:r w:rsidRPr="0061041F"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  <w:t>Luhabe</w:t>
          </w:r>
          <w:proofErr w:type="spellEnd"/>
          <w:r w:rsidRPr="0061041F"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  <w:t xml:space="preserve">, A </w:t>
          </w:r>
          <w:proofErr w:type="spellStart"/>
          <w:r w:rsidRPr="0061041F"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  <w:t>Mazwai</w:t>
          </w:r>
          <w:proofErr w:type="spellEnd"/>
          <w:r w:rsidRPr="0061041F"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  <w:t xml:space="preserve">, NS </w:t>
          </w:r>
          <w:proofErr w:type="spellStart"/>
          <w:r w:rsidRPr="0061041F"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  <w:t>Nematswerani</w:t>
          </w:r>
          <w:proofErr w:type="spellEnd"/>
          <w:r w:rsidRPr="0061041F"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  <w:t xml:space="preserve">, N </w:t>
          </w:r>
          <w:proofErr w:type="spellStart"/>
          <w:r w:rsidRPr="0061041F"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  <w:t>Nyembezi-Heita</w:t>
          </w:r>
          <w:proofErr w:type="spellEnd"/>
          <w:r w:rsidRPr="0061041F"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  <w:t xml:space="preserve">, N Payne, G </w:t>
          </w:r>
          <w:proofErr w:type="spellStart"/>
          <w:r w:rsidRPr="0061041F"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  <w:t>Serobe</w:t>
          </w:r>
          <w:proofErr w:type="spellEnd"/>
          <w:r w:rsidRPr="0061041F"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  <w:t xml:space="preserve">  </w:t>
          </w:r>
          <w:r w:rsidRPr="0061041F">
            <w:rPr>
              <w:rFonts w:ascii="Times New Roman" w:eastAsia="Times New Roman" w:hAnsi="Times New Roman" w:cs="Arial"/>
              <w:b/>
              <w:color w:val="808080"/>
              <w:sz w:val="14"/>
              <w:szCs w:val="14"/>
            </w:rPr>
            <w:t>Alternate Director:</w:t>
          </w:r>
          <w:r w:rsidRPr="0061041F"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  <w:t xml:space="preserve"> J Berman </w:t>
          </w:r>
        </w:p>
        <w:p w:rsidR="007D6EAF" w:rsidRPr="0061041F" w:rsidRDefault="007D6EAF">
          <w:pPr>
            <w:spacing w:line="220" w:lineRule="exact"/>
            <w:jc w:val="both"/>
            <w:rPr>
              <w:rFonts w:ascii="Times New Roman" w:eastAsia="Times New Roman" w:hAnsi="Times New Roman" w:cs="Arial"/>
              <w:b/>
              <w:color w:val="808080"/>
              <w:sz w:val="14"/>
              <w:szCs w:val="14"/>
            </w:rPr>
          </w:pPr>
        </w:p>
        <w:p w:rsidR="007D6EAF" w:rsidRPr="0061041F" w:rsidRDefault="007D6EAF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  <w:r w:rsidRPr="0061041F">
            <w:rPr>
              <w:rFonts w:ascii="Times New Roman" w:eastAsia="Times New Roman" w:hAnsi="Times New Roman" w:cs="Arial"/>
              <w:b/>
              <w:color w:val="808080"/>
              <w:sz w:val="14"/>
              <w:szCs w:val="14"/>
            </w:rPr>
            <w:t>Company Secretary:</w:t>
          </w:r>
          <w:r w:rsidRPr="0061041F"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  <w:t xml:space="preserve"> GC Clarke</w:t>
          </w:r>
        </w:p>
      </w:tc>
    </w:tr>
    <w:bookmarkEnd w:id="6"/>
    <w:bookmarkEnd w:id="7"/>
  </w:tbl>
  <w:p w:rsidR="007D6EAF" w:rsidRDefault="007D6EAF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5567B" w:rsidRDefault="00F5567B">
      <w:r>
        <w:separator/>
      </w:r>
    </w:p>
  </w:footnote>
  <w:footnote w:type="continuationSeparator" w:id="0">
    <w:p w:rsidR="00F5567B" w:rsidRDefault="00F5567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6EAF" w:rsidRDefault="0093754F">
    <w:pPr>
      <w:framePr w:wrap="around" w:vAnchor="text" w:hAnchor="margin" w:xAlign="right" w:y="1"/>
    </w:pPr>
    <w:r>
      <w:fldChar w:fldCharType="begin"/>
    </w:r>
    <w:r w:rsidR="009560F8">
      <w:instrText xml:space="preserve">PAGE  </w:instrText>
    </w:r>
    <w:r>
      <w:fldChar w:fldCharType="separate"/>
    </w:r>
    <w:r w:rsidR="007D6EAF">
      <w:rPr>
        <w:noProof/>
      </w:rPr>
      <w:t>1</w:t>
    </w:r>
    <w:r>
      <w:fldChar w:fldCharType="end"/>
    </w:r>
  </w:p>
  <w:p w:rsidR="007D6EAF" w:rsidRDefault="007D6EAF">
    <w:pPr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6EAF" w:rsidRDefault="00DE1E83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  <w:lang w:val="en-ZA" w:eastAsia="en-ZA"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column">
                <wp:posOffset>5617845</wp:posOffset>
              </wp:positionH>
              <wp:positionV relativeFrom="page">
                <wp:posOffset>2540</wp:posOffset>
              </wp:positionV>
              <wp:extent cx="335915" cy="2865120"/>
              <wp:effectExtent l="0" t="2540" r="0" b="0"/>
              <wp:wrapNone/>
              <wp:docPr id="8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35915" cy="286512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7D6EAF" w:rsidRDefault="007D6EAF" w:rsidP="00EF6146">
                          <w:pPr>
                            <w:jc w:val="right"/>
                          </w:pPr>
                        </w:p>
                        <w:p w:rsidR="007D6EAF" w:rsidRDefault="007D6EAF" w:rsidP="00EF6146">
                          <w:pPr>
                            <w:jc w:val="right"/>
                          </w:pPr>
                        </w:p>
                        <w:p w:rsidR="007D6EAF" w:rsidRDefault="007D6EAF" w:rsidP="00EF6146">
                          <w:pPr>
                            <w:jc w:val="right"/>
                          </w:pPr>
                        </w:p>
                        <w:p w:rsidR="007D6EAF" w:rsidRDefault="007D6EAF" w:rsidP="00EF6146">
                          <w:pPr>
                            <w:jc w:val="right"/>
                          </w:pPr>
                        </w:p>
                        <w:p w:rsidR="007D6EAF" w:rsidRDefault="007D6EAF" w:rsidP="00EF6146">
                          <w:pPr>
                            <w:jc w:val="right"/>
                          </w:pPr>
                        </w:p>
                        <w:p w:rsidR="007D6EAF" w:rsidRDefault="007D6EAF" w:rsidP="00EF6146">
                          <w:pPr>
                            <w:jc w:val="right"/>
                          </w:pPr>
                        </w:p>
                        <w:p w:rsidR="007D6EAF" w:rsidRPr="000575E4" w:rsidRDefault="007D6EAF">
                          <w:pPr>
                            <w:rPr>
                              <w:rFonts w:cs="Arial"/>
                            </w:rPr>
                          </w:pPr>
                          <w:bookmarkStart w:id="1" w:name="LHS_JSE_Chevron"/>
                        </w:p>
                        <w:tbl>
                          <w:tblPr>
                            <w:tblW w:w="232" w:type="dxa"/>
                            <w:jc w:val="right"/>
                            <w:tblBorders>
                              <w:top w:val="single" w:sz="4" w:space="0" w:color="FFFFFF"/>
                              <w:left w:val="single" w:sz="4" w:space="0" w:color="FFFFFF"/>
                              <w:bottom w:val="single" w:sz="4" w:space="0" w:color="FFFFFF"/>
                              <w:right w:val="single" w:sz="4" w:space="0" w:color="FFFFFF"/>
                              <w:insideH w:val="single" w:sz="4" w:space="0" w:color="FFFFFF"/>
                              <w:insideV w:val="single" w:sz="4" w:space="0" w:color="FFFFFF"/>
                            </w:tblBorders>
                            <w:tblLayout w:type="fixed"/>
                            <w:tblCellMar>
                              <w:left w:w="0" w:type="dxa"/>
                              <w:right w:w="0" w:type="dxa"/>
                            </w:tblCellMar>
                            <w:tblLook w:val="01E0" w:firstRow="1" w:lastRow="1" w:firstColumn="1" w:lastColumn="1" w:noHBand="0" w:noVBand="0"/>
                          </w:tblPr>
                          <w:tblGrid>
                            <w:gridCol w:w="232"/>
                          </w:tblGrid>
                          <w:tr w:rsidR="007D6EAF" w:rsidRPr="0061041F">
                            <w:trPr>
                              <w:trHeight w:hRule="exact" w:val="2342"/>
                              <w:jc w:val="right"/>
                            </w:trPr>
                            <w:tc>
                              <w:tcPr>
                                <w:tcW w:w="9752" w:type="dxa"/>
                              </w:tcPr>
                              <w:p w:rsidR="007D6EAF" w:rsidRPr="0061041F" w:rsidRDefault="005B7490">
                                <w:pPr>
                                  <w:rPr>
                                    <w:rFonts w:ascii="Times New Roman" w:eastAsia="Times New Roman" w:hAnsi="Times New Roman" w:cs="Arial"/>
                                    <w:color w:val="939598"/>
                                    <w:sz w:val="24"/>
                                    <w:szCs w:val="14"/>
                                  </w:rPr>
                                </w:pPr>
                                <w:r>
                                  <w:rPr>
                                    <w:rFonts w:ascii="Times New Roman" w:eastAsia="Times New Roman" w:hAnsi="Times New Roman" w:cs="Arial"/>
                                    <w:noProof/>
                                    <w:sz w:val="24"/>
                                    <w:szCs w:val="24"/>
                                    <w:lang w:val="en-ZA" w:eastAsia="en-ZA"/>
                                  </w:rPr>
                                  <w:drawing>
                                    <wp:inline distT="0" distB="0" distL="0" distR="0">
                                      <wp:extent cx="148590" cy="1488440"/>
                                      <wp:effectExtent l="19050" t="0" r="3810" b="0"/>
                                      <wp:docPr id="1" name="Picture 1"/>
                                      <wp:cNvGraphicFramePr>
                                        <a:graphicFrameLocks xmlns:a="http://schemas.openxmlformats.org/drawingml/2006/main" noChangeAspect="1"/>
                                      </wp:cNvGraphicFramePr>
                                      <a:graphic xmlns:a="http://schemas.openxmlformats.org/drawingml/2006/main">
                                        <a:graphicData uri="http://schemas.openxmlformats.org/drawingml/2006/picture">
                                          <pic:pic xmlns:pic="http://schemas.openxmlformats.org/drawingml/2006/picture">
                                            <pic:nvPicPr>
                                              <pic:cNvPr id="0" name="Picture 1"/>
                                              <pic:cNvPicPr>
                                                <a:picLocks noChangeAspect="1" noChangeArrowheads="1"/>
                                              </pic:cNvPicPr>
                                            </pic:nvPicPr>
                                            <pic:blipFill>
                                              <a:blip r:embed="rId1"/>
                                              <a:srcRect/>
                                              <a:stretch>
                                                <a:fillRect/>
                                              </a:stretch>
                                            </pic:blipFill>
                                            <pic:spPr bwMode="auto">
                                              <a:xfrm>
                                                <a:off x="0" y="0"/>
                                                <a:ext cx="148590" cy="1488440"/>
                                              </a:xfrm>
                                              <a:prstGeom prst="rect">
                                                <a:avLst/>
                                              </a:prstGeom>
                                              <a:noFill/>
                                              <a:ln w="9525">
                                                <a:noFill/>
                                                <a:miter lim="800000"/>
                                                <a:headEnd/>
                                                <a:tailEnd/>
                                              </a:ln>
                                            </pic:spPr>
                                          </pic:pic>
                                        </a:graphicData>
                                      </a:graphic>
                                    </wp:inline>
                                  </w:drawing>
                                </w:r>
                              </w:p>
                            </w:tc>
                          </w:tr>
                          <w:bookmarkEnd w:id="1"/>
                        </w:tbl>
                        <w:p w:rsidR="007D6EAF" w:rsidRPr="00866D23" w:rsidRDefault="007D6EAF" w:rsidP="00EF6146">
                          <w:pPr>
                            <w:jc w:val="right"/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442.35pt;margin-top:.2pt;width:26.45pt;height:225.6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" stroked="f">
              <v:textbox inset="0,0,0,0">
                <w:txbxContent>
                  <w:p w:rsidR="007D6EAF" w:rsidRDefault="007D6EAF" w:rsidP="00EF6146">
                    <w:pPr>
                      <w:jc w:val="right"/>
                    </w:pPr>
                  </w:p>
                  <w:p w:rsidR="007D6EAF" w:rsidRDefault="007D6EAF" w:rsidP="00EF6146">
                    <w:pPr>
                      <w:jc w:val="right"/>
                    </w:pPr>
                  </w:p>
                  <w:p w:rsidR="007D6EAF" w:rsidRDefault="007D6EAF" w:rsidP="00EF6146">
                    <w:pPr>
                      <w:jc w:val="right"/>
                    </w:pPr>
                  </w:p>
                  <w:p w:rsidR="007D6EAF" w:rsidRDefault="007D6EAF" w:rsidP="00EF6146">
                    <w:pPr>
                      <w:jc w:val="right"/>
                    </w:pPr>
                  </w:p>
                  <w:p w:rsidR="007D6EAF" w:rsidRDefault="007D6EAF" w:rsidP="00EF6146">
                    <w:pPr>
                      <w:jc w:val="right"/>
                    </w:pPr>
                  </w:p>
                  <w:p w:rsidR="007D6EAF" w:rsidRDefault="007D6EAF" w:rsidP="00EF6146">
                    <w:pPr>
                      <w:jc w:val="right"/>
                    </w:pPr>
                  </w:p>
                  <w:p w:rsidR="007D6EAF" w:rsidRPr="000575E4" w:rsidRDefault="007D6EAF">
                    <w:pPr>
                      <w:rPr>
                        <w:rFonts w:cs="Arial"/>
                      </w:rPr>
                    </w:pPr>
                    <w:bookmarkStart w:id="2" w:name="LHS_JSE_Chevron"/>
                  </w:p>
                  <w:tbl>
                    <w:tblPr>
                      <w:tblW w:w="232" w:type="dxa"/>
                      <w:jc w:val="right"/>
                      <w:tblBorders>
                        <w:top w:val="single" w:sz="4" w:space="0" w:color="FFFFFF"/>
                        <w:left w:val="single" w:sz="4" w:space="0" w:color="FFFFFF"/>
                        <w:bottom w:val="single" w:sz="4" w:space="0" w:color="FFFFFF"/>
                        <w:right w:val="single" w:sz="4" w:space="0" w:color="FFFFFF"/>
                        <w:insideH w:val="single" w:sz="4" w:space="0" w:color="FFFFFF"/>
                        <w:insideV w:val="single" w:sz="4" w:space="0" w:color="FFFFFF"/>
                      </w:tblBorders>
                      <w:tblLayout w:type="fixed"/>
                      <w:tblCellMar>
                        <w:left w:w="0" w:type="dxa"/>
                        <w:right w:w="0" w:type="dxa"/>
                      </w:tblCellMar>
                      <w:tblLook w:val="01E0" w:firstRow="1" w:lastRow="1" w:firstColumn="1" w:lastColumn="1" w:noHBand="0" w:noVBand="0"/>
                    </w:tblPr>
                    <w:tblGrid>
                      <w:gridCol w:w="232"/>
                    </w:tblGrid>
                    <w:tr w:rsidR="007D6EAF" w:rsidRPr="0061041F">
                      <w:trPr>
                        <w:trHeight w:hRule="exact" w:val="2342"/>
                        <w:jc w:val="right"/>
                      </w:trPr>
                      <w:tc>
                        <w:tcPr>
                          <w:tcW w:w="9752" w:type="dxa"/>
                        </w:tcPr>
                        <w:p w:rsidR="007D6EAF" w:rsidRPr="0061041F" w:rsidRDefault="005B7490">
                          <w:pPr>
                            <w:rPr>
                              <w:rFonts w:ascii="Times New Roman" w:eastAsia="Times New Roman" w:hAnsi="Times New Roman" w:cs="Arial"/>
                              <w:color w:val="939598"/>
                              <w:sz w:val="24"/>
                              <w:szCs w:val="14"/>
                            </w:rPr>
                          </w:pPr>
                          <w:r>
                            <w:rPr>
                              <w:rFonts w:ascii="Times New Roman" w:eastAsia="Times New Roman" w:hAnsi="Times New Roman" w:cs="Arial"/>
                              <w:noProof/>
                              <w:sz w:val="24"/>
                              <w:szCs w:val="24"/>
                              <w:lang w:val="en-ZA" w:eastAsia="en-ZA"/>
                            </w:rPr>
                            <w:drawing>
                              <wp:inline distT="0" distB="0" distL="0" distR="0">
                                <wp:extent cx="148590" cy="1488440"/>
                                <wp:effectExtent l="19050" t="0" r="3810" b="0"/>
                                <wp:docPr id="1" name="Picture 1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1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1"/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148590" cy="1488440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 w="9525">
                                          <a:noFill/>
                                          <a:miter lim="800000"/>
                                          <a:headEnd/>
                                          <a:tailEnd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c>
                    </w:tr>
                    <w:bookmarkEnd w:id="2"/>
                  </w:tbl>
                  <w:p w:rsidR="007D6EAF" w:rsidRPr="00866D23" w:rsidRDefault="007D6EAF" w:rsidP="00EF6146">
                    <w:pPr>
                      <w:jc w:val="right"/>
                    </w:pPr>
                  </w:p>
                </w:txbxContent>
              </v:textbox>
              <w10:wrap anchory="page"/>
            </v:shape>
          </w:pict>
        </mc:Fallback>
      </mc:AlternateContent>
    </w:r>
  </w:p>
  <w:p w:rsidR="007D6EAF" w:rsidRDefault="007D6EA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7D6EAF" w:rsidRDefault="007D6EA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7D6EAF" w:rsidRDefault="007D6EA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7D6EAF" w:rsidRDefault="007D6EA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7D6EAF" w:rsidRDefault="007D6EA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7D6EAF" w:rsidRPr="000575E4" w:rsidRDefault="007D6EAF" w:rsidP="00E94E91">
    <w:pPr>
      <w:framePr w:w="527" w:h="4683" w:hRule="exact" w:hSpace="181" w:wrap="around" w:vAnchor="text" w:hAnchor="page" w:x="11415" w:y="-719"/>
      <w:rPr>
        <w:rFonts w:cs="Arial"/>
      </w:rPr>
    </w:pPr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7D6EAF" w:rsidRPr="0061041F">
      <w:trPr>
        <w:trHeight w:hRule="exact" w:val="2342"/>
        <w:jc w:val="right"/>
      </w:trPr>
      <w:tc>
        <w:tcPr>
          <w:tcW w:w="9752" w:type="dxa"/>
        </w:tcPr>
        <w:p w:rsidR="007D6EAF" w:rsidRPr="0061041F" w:rsidRDefault="005B7490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  <w:r>
            <w:rPr>
              <w:rFonts w:ascii="Times New Roman" w:eastAsia="Times New Roman" w:hAnsi="Times New Roman" w:cs="Arial"/>
              <w:noProof/>
              <w:sz w:val="24"/>
              <w:szCs w:val="24"/>
              <w:lang w:val="en-ZA" w:eastAsia="en-ZA"/>
            </w:rPr>
            <w:drawing>
              <wp:inline distT="0" distB="0" distL="0" distR="0">
                <wp:extent cx="148590" cy="1488440"/>
                <wp:effectExtent l="19050" t="0" r="3810" b="0"/>
                <wp:docPr id="3" name="Picture 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3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48590" cy="148844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:rsidR="007D6EAF" w:rsidRPr="00866D23" w:rsidRDefault="007D6EA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7D6EAF" w:rsidRPr="00EF6146" w:rsidRDefault="007D6EAF" w:rsidP="00EF6146"/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6EAF" w:rsidRDefault="00DE1E83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  <w:lang w:val="en-ZA" w:eastAsia="en-ZA"/>
      </w:rPr>
      <mc:AlternateContent>
        <mc:Choice Requires="wps">
          <w:drawing>
            <wp:anchor distT="0" distB="0" distL="114300" distR="114300" simplePos="0" relativeHeight="251657216" behindDoc="0" locked="0" layoutInCell="1" allowOverlap="1">
              <wp:simplePos x="0" y="0"/>
              <wp:positionH relativeFrom="column">
                <wp:posOffset>5617845</wp:posOffset>
              </wp:positionH>
              <wp:positionV relativeFrom="page">
                <wp:posOffset>2540</wp:posOffset>
              </wp:positionV>
              <wp:extent cx="335915" cy="2865120"/>
              <wp:effectExtent l="0" t="2540" r="0" b="0"/>
              <wp:wrapNone/>
              <wp:docPr id="7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35915" cy="286512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7D6EAF" w:rsidRDefault="007D6EAF" w:rsidP="00BD2E91">
                          <w:pPr>
                            <w:jc w:val="right"/>
                          </w:pPr>
                        </w:p>
                        <w:p w:rsidR="007D6EAF" w:rsidRDefault="007D6EAF" w:rsidP="00BD2E91">
                          <w:pPr>
                            <w:jc w:val="right"/>
                          </w:pPr>
                        </w:p>
                        <w:p w:rsidR="007D6EAF" w:rsidRDefault="007D6EAF" w:rsidP="00BD2E91">
                          <w:pPr>
                            <w:jc w:val="right"/>
                          </w:pPr>
                        </w:p>
                        <w:p w:rsidR="007D6EAF" w:rsidRDefault="007D6EAF" w:rsidP="00BD2E91">
                          <w:pPr>
                            <w:jc w:val="right"/>
                          </w:pPr>
                        </w:p>
                        <w:p w:rsidR="007D6EAF" w:rsidRDefault="007D6EAF" w:rsidP="00BD2E91">
                          <w:pPr>
                            <w:jc w:val="right"/>
                          </w:pPr>
                        </w:p>
                        <w:p w:rsidR="007D6EAF" w:rsidRDefault="007D6EAF" w:rsidP="00BD2E91">
                          <w:pPr>
                            <w:jc w:val="right"/>
                          </w:pPr>
                        </w:p>
                        <w:p w:rsidR="007D6EAF" w:rsidRPr="000575E4" w:rsidRDefault="007D6EAF">
                          <w:pPr>
                            <w:rPr>
                              <w:rFonts w:cs="Arial"/>
                            </w:rPr>
                          </w:pPr>
                        </w:p>
                        <w:tbl>
                          <w:tblPr>
                            <w:tblW w:w="232" w:type="dxa"/>
                            <w:jc w:val="right"/>
                            <w:tblBorders>
                              <w:top w:val="single" w:sz="4" w:space="0" w:color="FFFFFF"/>
                              <w:left w:val="single" w:sz="4" w:space="0" w:color="FFFFFF"/>
                              <w:bottom w:val="single" w:sz="4" w:space="0" w:color="FFFFFF"/>
                              <w:right w:val="single" w:sz="4" w:space="0" w:color="FFFFFF"/>
                              <w:insideH w:val="single" w:sz="4" w:space="0" w:color="FFFFFF"/>
                              <w:insideV w:val="single" w:sz="4" w:space="0" w:color="FFFFFF"/>
                            </w:tblBorders>
                            <w:tblLayout w:type="fixed"/>
                            <w:tblCellMar>
                              <w:left w:w="0" w:type="dxa"/>
                              <w:right w:w="0" w:type="dxa"/>
                            </w:tblCellMar>
                            <w:tblLook w:val="01E0" w:firstRow="1" w:lastRow="1" w:firstColumn="1" w:lastColumn="1" w:noHBand="0" w:noVBand="0"/>
                          </w:tblPr>
                          <w:tblGrid>
                            <w:gridCol w:w="232"/>
                          </w:tblGrid>
                          <w:tr w:rsidR="007D6EAF" w:rsidRPr="0061041F">
                            <w:trPr>
                              <w:trHeight w:hRule="exact" w:val="2342"/>
                              <w:jc w:val="right"/>
                            </w:trPr>
                            <w:tc>
                              <w:tcPr>
                                <w:tcW w:w="9752" w:type="dxa"/>
                              </w:tcPr>
                              <w:p w:rsidR="007D6EAF" w:rsidRPr="0061041F" w:rsidRDefault="005B7490">
                                <w:pPr>
                                  <w:rPr>
                                    <w:rFonts w:ascii="Times New Roman" w:eastAsia="Times New Roman" w:hAnsi="Times New Roman" w:cs="Arial"/>
                                    <w:color w:val="939598"/>
                                    <w:sz w:val="24"/>
                                    <w:szCs w:val="14"/>
                                  </w:rPr>
                                </w:pPr>
                                <w:r>
                                  <w:rPr>
                                    <w:rFonts w:ascii="Times New Roman" w:eastAsia="Times New Roman" w:hAnsi="Times New Roman" w:cs="Arial"/>
                                    <w:noProof/>
                                    <w:sz w:val="24"/>
                                    <w:szCs w:val="24"/>
                                    <w:lang w:val="en-ZA" w:eastAsia="en-ZA"/>
                                  </w:rPr>
                                  <w:drawing>
                                    <wp:inline distT="0" distB="0" distL="0" distR="0">
                                      <wp:extent cx="148590" cy="1488440"/>
                                      <wp:effectExtent l="19050" t="0" r="3810" b="0"/>
                                      <wp:docPr id="2" name="Picture 2"/>
                                      <wp:cNvGraphicFramePr>
                                        <a:graphicFrameLocks xmlns:a="http://schemas.openxmlformats.org/drawingml/2006/main" noChangeAspect="1"/>
                                      </wp:cNvGraphicFramePr>
                                      <a:graphic xmlns:a="http://schemas.openxmlformats.org/drawingml/2006/main">
                                        <a:graphicData uri="http://schemas.openxmlformats.org/drawingml/2006/picture">
                                          <pic:pic xmlns:pic="http://schemas.openxmlformats.org/drawingml/2006/picture">
                                            <pic:nvPicPr>
                                              <pic:cNvPr id="0" name="Picture 2"/>
                                              <pic:cNvPicPr>
                                                <a:picLocks noChangeAspect="1" noChangeArrowheads="1"/>
                                              </pic:cNvPicPr>
                                            </pic:nvPicPr>
                                            <pic:blipFill>
                                              <a:blip r:embed="rId1"/>
                                              <a:srcRect/>
                                              <a:stretch>
                                                <a:fillRect/>
                                              </a:stretch>
                                            </pic:blipFill>
                                            <pic:spPr bwMode="auto">
                                              <a:xfrm>
                                                <a:off x="0" y="0"/>
                                                <a:ext cx="148590" cy="1488440"/>
                                              </a:xfrm>
                                              <a:prstGeom prst="rect">
                                                <a:avLst/>
                                              </a:prstGeom>
                                              <a:noFill/>
                                              <a:ln w="9525">
                                                <a:noFill/>
                                                <a:miter lim="800000"/>
                                                <a:headEnd/>
                                                <a:tailEnd/>
                                              </a:ln>
                                            </pic:spPr>
                                          </pic:pic>
                                        </a:graphicData>
                                      </a:graphic>
                                    </wp:inline>
                                  </w:drawing>
                                </w:r>
                              </w:p>
                            </w:tc>
                          </w:tr>
                        </w:tbl>
                        <w:p w:rsidR="007D6EAF" w:rsidRPr="00866D23" w:rsidRDefault="007D6EAF" w:rsidP="00BD2E91">
                          <w:pPr>
                            <w:jc w:val="right"/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7" type="#_x0000_t202" style="position:absolute;left:0;text-align:left;margin-left:442.35pt;margin-top:.2pt;width:26.45pt;height:225.6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" stroked="f">
              <v:textbox inset="0,0,0,0">
                <w:txbxContent>
                  <w:p w:rsidR="007D6EAF" w:rsidRDefault="007D6EAF" w:rsidP="00BD2E91">
                    <w:pPr>
                      <w:jc w:val="right"/>
                    </w:pPr>
                  </w:p>
                  <w:p w:rsidR="007D6EAF" w:rsidRDefault="007D6EAF" w:rsidP="00BD2E91">
                    <w:pPr>
                      <w:jc w:val="right"/>
                    </w:pPr>
                  </w:p>
                  <w:p w:rsidR="007D6EAF" w:rsidRDefault="007D6EAF" w:rsidP="00BD2E91">
                    <w:pPr>
                      <w:jc w:val="right"/>
                    </w:pPr>
                  </w:p>
                  <w:p w:rsidR="007D6EAF" w:rsidRDefault="007D6EAF" w:rsidP="00BD2E91">
                    <w:pPr>
                      <w:jc w:val="right"/>
                    </w:pPr>
                  </w:p>
                  <w:p w:rsidR="007D6EAF" w:rsidRDefault="007D6EAF" w:rsidP="00BD2E91">
                    <w:pPr>
                      <w:jc w:val="right"/>
                    </w:pPr>
                  </w:p>
                  <w:p w:rsidR="007D6EAF" w:rsidRDefault="007D6EAF" w:rsidP="00BD2E91">
                    <w:pPr>
                      <w:jc w:val="right"/>
                    </w:pPr>
                  </w:p>
                  <w:p w:rsidR="007D6EAF" w:rsidRPr="000575E4" w:rsidRDefault="007D6EAF">
                    <w:pPr>
                      <w:rPr>
                        <w:rFonts w:cs="Arial"/>
                      </w:rPr>
                    </w:pPr>
                  </w:p>
                  <w:tbl>
                    <w:tblPr>
                      <w:tblW w:w="232" w:type="dxa"/>
                      <w:jc w:val="right"/>
                      <w:tblBorders>
                        <w:top w:val="single" w:sz="4" w:space="0" w:color="FFFFFF"/>
                        <w:left w:val="single" w:sz="4" w:space="0" w:color="FFFFFF"/>
                        <w:bottom w:val="single" w:sz="4" w:space="0" w:color="FFFFFF"/>
                        <w:right w:val="single" w:sz="4" w:space="0" w:color="FFFFFF"/>
                        <w:insideH w:val="single" w:sz="4" w:space="0" w:color="FFFFFF"/>
                        <w:insideV w:val="single" w:sz="4" w:space="0" w:color="FFFFFF"/>
                      </w:tblBorders>
                      <w:tblLayout w:type="fixed"/>
                      <w:tblCellMar>
                        <w:left w:w="0" w:type="dxa"/>
                        <w:right w:w="0" w:type="dxa"/>
                      </w:tblCellMar>
                      <w:tblLook w:val="01E0" w:firstRow="1" w:lastRow="1" w:firstColumn="1" w:lastColumn="1" w:noHBand="0" w:noVBand="0"/>
                    </w:tblPr>
                    <w:tblGrid>
                      <w:gridCol w:w="232"/>
                    </w:tblGrid>
                    <w:tr w:rsidR="007D6EAF" w:rsidRPr="0061041F">
                      <w:trPr>
                        <w:trHeight w:hRule="exact" w:val="2342"/>
                        <w:jc w:val="right"/>
                      </w:trPr>
                      <w:tc>
                        <w:tcPr>
                          <w:tcW w:w="9752" w:type="dxa"/>
                        </w:tcPr>
                        <w:p w:rsidR="007D6EAF" w:rsidRPr="0061041F" w:rsidRDefault="005B7490">
                          <w:pPr>
                            <w:rPr>
                              <w:rFonts w:ascii="Times New Roman" w:eastAsia="Times New Roman" w:hAnsi="Times New Roman" w:cs="Arial"/>
                              <w:color w:val="939598"/>
                              <w:sz w:val="24"/>
                              <w:szCs w:val="14"/>
                            </w:rPr>
                          </w:pPr>
                          <w:r>
                            <w:rPr>
                              <w:rFonts w:ascii="Times New Roman" w:eastAsia="Times New Roman" w:hAnsi="Times New Roman" w:cs="Arial"/>
                              <w:noProof/>
                              <w:sz w:val="24"/>
                              <w:szCs w:val="24"/>
                              <w:lang w:val="en-ZA" w:eastAsia="en-ZA"/>
                            </w:rPr>
                            <w:drawing>
                              <wp:inline distT="0" distB="0" distL="0" distR="0">
                                <wp:extent cx="148590" cy="1488440"/>
                                <wp:effectExtent l="19050" t="0" r="3810" b="0"/>
                                <wp:docPr id="2" name="Picture 2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2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1"/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148590" cy="1488440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 w="9525">
                                          <a:noFill/>
                                          <a:miter lim="800000"/>
                                          <a:headEnd/>
                                          <a:tailEnd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c>
                    </w:tr>
                  </w:tbl>
                  <w:p w:rsidR="007D6EAF" w:rsidRPr="00866D23" w:rsidRDefault="007D6EAF" w:rsidP="00BD2E91">
                    <w:pPr>
                      <w:jc w:val="right"/>
                    </w:pPr>
                  </w:p>
                </w:txbxContent>
              </v:textbox>
              <w10:wrap anchory="page"/>
            </v:shape>
          </w:pict>
        </mc:Fallback>
      </mc:AlternateContent>
    </w:r>
  </w:p>
  <w:p w:rsidR="007D6EAF" w:rsidRDefault="007D6EA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7D6EAF" w:rsidRDefault="007D6EA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7D6EAF" w:rsidRDefault="007D6EA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7D6EAF" w:rsidRDefault="007D6EA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7D6EAF" w:rsidRDefault="007D6EA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7D6EAF" w:rsidRPr="000575E4" w:rsidRDefault="007D6EAF" w:rsidP="00E94E91">
    <w:pPr>
      <w:framePr w:w="527" w:h="4683" w:hRule="exact" w:hSpace="181" w:wrap="around" w:vAnchor="text" w:hAnchor="page" w:x="11415" w:y="-719"/>
      <w:rPr>
        <w:rFonts w:cs="Arial"/>
      </w:rPr>
    </w:pPr>
    <w:bookmarkStart w:id="3" w:name="LHS_YieldX_Chevron"/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7D6EAF" w:rsidRPr="0061041F">
      <w:trPr>
        <w:trHeight w:hRule="exact" w:val="2342"/>
        <w:jc w:val="right"/>
      </w:trPr>
      <w:tc>
        <w:tcPr>
          <w:tcW w:w="9752" w:type="dxa"/>
        </w:tcPr>
        <w:p w:rsidR="007D6EAF" w:rsidRPr="0061041F" w:rsidRDefault="005B7490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  <w:r>
            <w:rPr>
              <w:rFonts w:ascii="Times New Roman" w:eastAsia="Times New Roman" w:hAnsi="Times New Roman" w:cs="Arial"/>
              <w:noProof/>
              <w:sz w:val="24"/>
              <w:szCs w:val="24"/>
              <w:lang w:val="en-ZA" w:eastAsia="en-ZA"/>
            </w:rPr>
            <w:drawing>
              <wp:inline distT="0" distB="0" distL="0" distR="0">
                <wp:extent cx="148590" cy="1488440"/>
                <wp:effectExtent l="19050" t="0" r="3810" b="0"/>
                <wp:docPr id="4" name="Picture 4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4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48590" cy="148844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</w:tc>
    </w:tr>
    <w:bookmarkEnd w:id="3"/>
  </w:tbl>
  <w:p w:rsidR="007D6EAF" w:rsidRPr="00866D23" w:rsidRDefault="007D6EA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7D6EAF" w:rsidRPr="000575E4" w:rsidRDefault="007D6EAF">
    <w:pPr>
      <w:rPr>
        <w:rFonts w:cs="Arial"/>
      </w:rPr>
    </w:pPr>
    <w:bookmarkStart w:id="4" w:name="LHS_JSE_Header"/>
    <w:bookmarkStart w:id="5" w:name="LHS_YieldX_Header"/>
  </w:p>
  <w:tbl>
    <w:tblPr>
      <w:tblW w:w="9752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9752"/>
    </w:tblGrid>
    <w:tr w:rsidR="007D6EAF" w:rsidRPr="0061041F">
      <w:tc>
        <w:tcPr>
          <w:tcW w:w="9752" w:type="dxa"/>
        </w:tcPr>
        <w:p w:rsidR="007D6EAF" w:rsidRPr="0061041F" w:rsidRDefault="005B7490">
          <w:pPr>
            <w:rPr>
              <w:rFonts w:ascii="Times New Roman" w:eastAsia="Times New Roman" w:hAnsi="Times New Roman" w:cs="Arial"/>
              <w:color w:val="C71C22"/>
              <w:sz w:val="24"/>
            </w:rPr>
          </w:pPr>
          <w:r>
            <w:rPr>
              <w:rFonts w:ascii="Times New Roman" w:eastAsia="Times New Roman" w:hAnsi="Times New Roman"/>
              <w:noProof/>
              <w:sz w:val="24"/>
              <w:szCs w:val="24"/>
              <w:lang w:val="en-ZA" w:eastAsia="en-ZA"/>
            </w:rPr>
            <w:drawing>
              <wp:inline distT="0" distB="0" distL="0" distR="0">
                <wp:extent cx="3529965" cy="648335"/>
                <wp:effectExtent l="19050" t="0" r="0" b="0"/>
                <wp:docPr id="5" name="Picture 5" descr="JSE Interest Rates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5" descr="JSE Interest Rates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3529965" cy="64833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</w:tc>
    </w:tr>
    <w:bookmarkEnd w:id="4"/>
    <w:bookmarkEnd w:id="5"/>
  </w:tbl>
  <w:p w:rsidR="007D6EAF" w:rsidRDefault="007D6EAF"/>
  <w:p w:rsidR="007D6EAF" w:rsidRDefault="007D6EAF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84716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">
    <w:nsid w:val="1DB72F99"/>
    <w:multiLevelType w:val="hybridMultilevel"/>
    <w:tmpl w:val="7720A32E"/>
    <w:lvl w:ilvl="0" w:tplc="13DE8B06">
      <w:start w:val="1"/>
      <w:numFmt w:val="bullet"/>
      <w:lvlText w:val=""/>
      <w:lvlJc w:val="left"/>
      <w:pPr>
        <w:tabs>
          <w:tab w:val="num" w:pos="771"/>
        </w:tabs>
        <w:ind w:left="771" w:hanging="360"/>
      </w:pPr>
      <w:rPr>
        <w:rFonts w:ascii="Symbol" w:hAnsi="Symbol" w:hint="default"/>
      </w:rPr>
    </w:lvl>
    <w:lvl w:ilvl="1" w:tplc="0BFE506E" w:tentative="1">
      <w:start w:val="1"/>
      <w:numFmt w:val="bullet"/>
      <w:lvlText w:val="o"/>
      <w:lvlJc w:val="left"/>
      <w:pPr>
        <w:tabs>
          <w:tab w:val="num" w:pos="1491"/>
        </w:tabs>
        <w:ind w:left="1491" w:hanging="360"/>
      </w:pPr>
      <w:rPr>
        <w:rFonts w:ascii="Courier New" w:hAnsi="Courier New" w:hint="default"/>
      </w:rPr>
    </w:lvl>
    <w:lvl w:ilvl="2" w:tplc="EC9CCF3A" w:tentative="1">
      <w:start w:val="1"/>
      <w:numFmt w:val="bullet"/>
      <w:lvlText w:val=""/>
      <w:lvlJc w:val="left"/>
      <w:pPr>
        <w:tabs>
          <w:tab w:val="num" w:pos="2211"/>
        </w:tabs>
        <w:ind w:left="2211" w:hanging="360"/>
      </w:pPr>
      <w:rPr>
        <w:rFonts w:ascii="Wingdings" w:hAnsi="Wingdings" w:hint="default"/>
      </w:rPr>
    </w:lvl>
    <w:lvl w:ilvl="3" w:tplc="60923E08" w:tentative="1">
      <w:start w:val="1"/>
      <w:numFmt w:val="bullet"/>
      <w:lvlText w:val=""/>
      <w:lvlJc w:val="left"/>
      <w:pPr>
        <w:tabs>
          <w:tab w:val="num" w:pos="2931"/>
        </w:tabs>
        <w:ind w:left="2931" w:hanging="360"/>
      </w:pPr>
      <w:rPr>
        <w:rFonts w:ascii="Symbol" w:hAnsi="Symbol" w:hint="default"/>
      </w:rPr>
    </w:lvl>
    <w:lvl w:ilvl="4" w:tplc="1B10BCA2" w:tentative="1">
      <w:start w:val="1"/>
      <w:numFmt w:val="bullet"/>
      <w:lvlText w:val="o"/>
      <w:lvlJc w:val="left"/>
      <w:pPr>
        <w:tabs>
          <w:tab w:val="num" w:pos="3651"/>
        </w:tabs>
        <w:ind w:left="3651" w:hanging="360"/>
      </w:pPr>
      <w:rPr>
        <w:rFonts w:ascii="Courier New" w:hAnsi="Courier New" w:hint="default"/>
      </w:rPr>
    </w:lvl>
    <w:lvl w:ilvl="5" w:tplc="202C9D3E" w:tentative="1">
      <w:start w:val="1"/>
      <w:numFmt w:val="bullet"/>
      <w:lvlText w:val=""/>
      <w:lvlJc w:val="left"/>
      <w:pPr>
        <w:tabs>
          <w:tab w:val="num" w:pos="4371"/>
        </w:tabs>
        <w:ind w:left="4371" w:hanging="360"/>
      </w:pPr>
      <w:rPr>
        <w:rFonts w:ascii="Wingdings" w:hAnsi="Wingdings" w:hint="default"/>
      </w:rPr>
    </w:lvl>
    <w:lvl w:ilvl="6" w:tplc="FFC842B0" w:tentative="1">
      <w:start w:val="1"/>
      <w:numFmt w:val="bullet"/>
      <w:lvlText w:val=""/>
      <w:lvlJc w:val="left"/>
      <w:pPr>
        <w:tabs>
          <w:tab w:val="num" w:pos="5091"/>
        </w:tabs>
        <w:ind w:left="5091" w:hanging="360"/>
      </w:pPr>
      <w:rPr>
        <w:rFonts w:ascii="Symbol" w:hAnsi="Symbol" w:hint="default"/>
      </w:rPr>
    </w:lvl>
    <w:lvl w:ilvl="7" w:tplc="D2B870F6" w:tentative="1">
      <w:start w:val="1"/>
      <w:numFmt w:val="bullet"/>
      <w:lvlText w:val="o"/>
      <w:lvlJc w:val="left"/>
      <w:pPr>
        <w:tabs>
          <w:tab w:val="num" w:pos="5811"/>
        </w:tabs>
        <w:ind w:left="5811" w:hanging="360"/>
      </w:pPr>
      <w:rPr>
        <w:rFonts w:ascii="Courier New" w:hAnsi="Courier New" w:hint="default"/>
      </w:rPr>
    </w:lvl>
    <w:lvl w:ilvl="8" w:tplc="F3A212B8" w:tentative="1">
      <w:start w:val="1"/>
      <w:numFmt w:val="bullet"/>
      <w:lvlText w:val=""/>
      <w:lvlJc w:val="left"/>
      <w:pPr>
        <w:tabs>
          <w:tab w:val="num" w:pos="6531"/>
        </w:tabs>
        <w:ind w:left="6531" w:hanging="360"/>
      </w:pPr>
      <w:rPr>
        <w:rFonts w:ascii="Wingdings" w:hAnsi="Wingdings" w:hint="default"/>
      </w:rPr>
    </w:lvl>
  </w:abstractNum>
  <w:abstractNum w:abstractNumId="2">
    <w:nsid w:val="50DF44D8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>
    <w:nsid w:val="53117215"/>
    <w:multiLevelType w:val="hybridMultilevel"/>
    <w:tmpl w:val="1CF68642"/>
    <w:lvl w:ilvl="0" w:tplc="19449DB2">
      <w:start w:val="1"/>
      <w:numFmt w:val="bullet"/>
      <w:pStyle w:val="JSEBodyCopyBullets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25BAD878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EBEECBB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5F70B51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612C622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7C5AF53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F80ED3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0FAAB1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6D4A469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551558D5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>
    <w:nsid w:val="619138F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0"/>
  </w:num>
  <w:num w:numId="5">
    <w:abstractNumId w:val="5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trackRevisions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AlreadySaved" w:val="0"/>
  </w:docVars>
  <w:rsids>
    <w:rsidRoot w:val="007D67F6"/>
    <w:rsid w:val="00002631"/>
    <w:rsid w:val="00005E65"/>
    <w:rsid w:val="00006B14"/>
    <w:rsid w:val="000116EF"/>
    <w:rsid w:val="000124E2"/>
    <w:rsid w:val="000138F1"/>
    <w:rsid w:val="000166C1"/>
    <w:rsid w:val="00020449"/>
    <w:rsid w:val="0002226C"/>
    <w:rsid w:val="00022F45"/>
    <w:rsid w:val="00024B08"/>
    <w:rsid w:val="0002546C"/>
    <w:rsid w:val="000254F1"/>
    <w:rsid w:val="00025E7E"/>
    <w:rsid w:val="00027BBF"/>
    <w:rsid w:val="00027D30"/>
    <w:rsid w:val="0003095E"/>
    <w:rsid w:val="00036695"/>
    <w:rsid w:val="00037B69"/>
    <w:rsid w:val="00041033"/>
    <w:rsid w:val="00045855"/>
    <w:rsid w:val="00047467"/>
    <w:rsid w:val="0005456E"/>
    <w:rsid w:val="00054705"/>
    <w:rsid w:val="0005484A"/>
    <w:rsid w:val="000555D7"/>
    <w:rsid w:val="00055E24"/>
    <w:rsid w:val="000561E4"/>
    <w:rsid w:val="00056347"/>
    <w:rsid w:val="000619BE"/>
    <w:rsid w:val="00062AC6"/>
    <w:rsid w:val="00066B34"/>
    <w:rsid w:val="00070129"/>
    <w:rsid w:val="00070498"/>
    <w:rsid w:val="00071520"/>
    <w:rsid w:val="000778CF"/>
    <w:rsid w:val="000802C4"/>
    <w:rsid w:val="00081583"/>
    <w:rsid w:val="00081CEF"/>
    <w:rsid w:val="000828EC"/>
    <w:rsid w:val="00085030"/>
    <w:rsid w:val="0008529C"/>
    <w:rsid w:val="000869C8"/>
    <w:rsid w:val="00087F0E"/>
    <w:rsid w:val="00090855"/>
    <w:rsid w:val="0009370A"/>
    <w:rsid w:val="000957FA"/>
    <w:rsid w:val="000A1328"/>
    <w:rsid w:val="000A2C7F"/>
    <w:rsid w:val="000A3702"/>
    <w:rsid w:val="000A4A1A"/>
    <w:rsid w:val="000A4D69"/>
    <w:rsid w:val="000B4185"/>
    <w:rsid w:val="000B673E"/>
    <w:rsid w:val="000B6A1E"/>
    <w:rsid w:val="000B6BC9"/>
    <w:rsid w:val="000B7CE7"/>
    <w:rsid w:val="000C3066"/>
    <w:rsid w:val="000C3E3E"/>
    <w:rsid w:val="000C4651"/>
    <w:rsid w:val="000C769B"/>
    <w:rsid w:val="000D4CC3"/>
    <w:rsid w:val="000E01EF"/>
    <w:rsid w:val="000E5843"/>
    <w:rsid w:val="000F3027"/>
    <w:rsid w:val="000F536F"/>
    <w:rsid w:val="001057C4"/>
    <w:rsid w:val="0010626A"/>
    <w:rsid w:val="00106DEC"/>
    <w:rsid w:val="0011173D"/>
    <w:rsid w:val="001129AA"/>
    <w:rsid w:val="00115A73"/>
    <w:rsid w:val="001234B5"/>
    <w:rsid w:val="00126DB1"/>
    <w:rsid w:val="00132055"/>
    <w:rsid w:val="0013580F"/>
    <w:rsid w:val="00136480"/>
    <w:rsid w:val="00137771"/>
    <w:rsid w:val="00140A06"/>
    <w:rsid w:val="00140CED"/>
    <w:rsid w:val="00142604"/>
    <w:rsid w:val="00143DFD"/>
    <w:rsid w:val="00146FE4"/>
    <w:rsid w:val="0015338D"/>
    <w:rsid w:val="00154890"/>
    <w:rsid w:val="00154FA7"/>
    <w:rsid w:val="001629B1"/>
    <w:rsid w:val="001703BB"/>
    <w:rsid w:val="0017383E"/>
    <w:rsid w:val="001738C5"/>
    <w:rsid w:val="00176DD2"/>
    <w:rsid w:val="00182F4A"/>
    <w:rsid w:val="00185358"/>
    <w:rsid w:val="00190583"/>
    <w:rsid w:val="001937F1"/>
    <w:rsid w:val="001940A1"/>
    <w:rsid w:val="00194B77"/>
    <w:rsid w:val="00195336"/>
    <w:rsid w:val="0019626C"/>
    <w:rsid w:val="001A30C5"/>
    <w:rsid w:val="001A5697"/>
    <w:rsid w:val="001B07DB"/>
    <w:rsid w:val="001B3A90"/>
    <w:rsid w:val="001B4364"/>
    <w:rsid w:val="001B52D5"/>
    <w:rsid w:val="001B7ED1"/>
    <w:rsid w:val="001C0282"/>
    <w:rsid w:val="001C1764"/>
    <w:rsid w:val="001C2375"/>
    <w:rsid w:val="001C2822"/>
    <w:rsid w:val="001C5232"/>
    <w:rsid w:val="001C5372"/>
    <w:rsid w:val="001D56E6"/>
    <w:rsid w:val="001D7467"/>
    <w:rsid w:val="001E16C9"/>
    <w:rsid w:val="001E331A"/>
    <w:rsid w:val="001F5A7E"/>
    <w:rsid w:val="00201710"/>
    <w:rsid w:val="00203E71"/>
    <w:rsid w:val="002129A1"/>
    <w:rsid w:val="00212E7B"/>
    <w:rsid w:val="00215A14"/>
    <w:rsid w:val="00216966"/>
    <w:rsid w:val="00221BB4"/>
    <w:rsid w:val="00222BD8"/>
    <w:rsid w:val="00223750"/>
    <w:rsid w:val="00225B40"/>
    <w:rsid w:val="002263BE"/>
    <w:rsid w:val="00226EB7"/>
    <w:rsid w:val="002308A6"/>
    <w:rsid w:val="002310FB"/>
    <w:rsid w:val="0023281C"/>
    <w:rsid w:val="0023498E"/>
    <w:rsid w:val="00235AA9"/>
    <w:rsid w:val="00236138"/>
    <w:rsid w:val="0024033D"/>
    <w:rsid w:val="002504BB"/>
    <w:rsid w:val="0026172C"/>
    <w:rsid w:val="0026353A"/>
    <w:rsid w:val="00265D07"/>
    <w:rsid w:val="00271F57"/>
    <w:rsid w:val="002731CC"/>
    <w:rsid w:val="002747AB"/>
    <w:rsid w:val="0028091C"/>
    <w:rsid w:val="002817D1"/>
    <w:rsid w:val="00282C98"/>
    <w:rsid w:val="002912EF"/>
    <w:rsid w:val="00291DA8"/>
    <w:rsid w:val="00296BFF"/>
    <w:rsid w:val="002973E2"/>
    <w:rsid w:val="002A09FD"/>
    <w:rsid w:val="002A285A"/>
    <w:rsid w:val="002A4238"/>
    <w:rsid w:val="002A515A"/>
    <w:rsid w:val="002A7027"/>
    <w:rsid w:val="002A7E3C"/>
    <w:rsid w:val="002B0F81"/>
    <w:rsid w:val="002B14A0"/>
    <w:rsid w:val="002C49F4"/>
    <w:rsid w:val="002D0649"/>
    <w:rsid w:val="002D1891"/>
    <w:rsid w:val="002D198A"/>
    <w:rsid w:val="002D2DFD"/>
    <w:rsid w:val="002D3C28"/>
    <w:rsid w:val="002F0695"/>
    <w:rsid w:val="002F06E8"/>
    <w:rsid w:val="002F1770"/>
    <w:rsid w:val="002F5533"/>
    <w:rsid w:val="002F5787"/>
    <w:rsid w:val="002F67E1"/>
    <w:rsid w:val="002F6E2F"/>
    <w:rsid w:val="002F7B81"/>
    <w:rsid w:val="00301496"/>
    <w:rsid w:val="00301AE2"/>
    <w:rsid w:val="003023E7"/>
    <w:rsid w:val="003050D7"/>
    <w:rsid w:val="00307508"/>
    <w:rsid w:val="00307B20"/>
    <w:rsid w:val="00314D1C"/>
    <w:rsid w:val="00314EC1"/>
    <w:rsid w:val="00314F64"/>
    <w:rsid w:val="003174EC"/>
    <w:rsid w:val="00317B14"/>
    <w:rsid w:val="0032079D"/>
    <w:rsid w:val="003219D3"/>
    <w:rsid w:val="00324BB6"/>
    <w:rsid w:val="0032645C"/>
    <w:rsid w:val="003304BA"/>
    <w:rsid w:val="003313ED"/>
    <w:rsid w:val="003342AA"/>
    <w:rsid w:val="003361AE"/>
    <w:rsid w:val="00336BC4"/>
    <w:rsid w:val="003370ED"/>
    <w:rsid w:val="00337D65"/>
    <w:rsid w:val="003413F6"/>
    <w:rsid w:val="00342995"/>
    <w:rsid w:val="00345EF6"/>
    <w:rsid w:val="00346A50"/>
    <w:rsid w:val="003504F8"/>
    <w:rsid w:val="00354197"/>
    <w:rsid w:val="00360161"/>
    <w:rsid w:val="00360211"/>
    <w:rsid w:val="003629F1"/>
    <w:rsid w:val="00362D73"/>
    <w:rsid w:val="003679F3"/>
    <w:rsid w:val="00370CA4"/>
    <w:rsid w:val="00372E3A"/>
    <w:rsid w:val="00381391"/>
    <w:rsid w:val="00381A69"/>
    <w:rsid w:val="00385FE8"/>
    <w:rsid w:val="0039095F"/>
    <w:rsid w:val="00390CDC"/>
    <w:rsid w:val="00394311"/>
    <w:rsid w:val="00395B69"/>
    <w:rsid w:val="003A0CD6"/>
    <w:rsid w:val="003A4371"/>
    <w:rsid w:val="003A4A7D"/>
    <w:rsid w:val="003A55B8"/>
    <w:rsid w:val="003A69EE"/>
    <w:rsid w:val="003A793F"/>
    <w:rsid w:val="003B476E"/>
    <w:rsid w:val="003B47EA"/>
    <w:rsid w:val="003B5942"/>
    <w:rsid w:val="003C07A3"/>
    <w:rsid w:val="003C3C08"/>
    <w:rsid w:val="003C494A"/>
    <w:rsid w:val="003C4E98"/>
    <w:rsid w:val="003C679E"/>
    <w:rsid w:val="003C68A3"/>
    <w:rsid w:val="003E0276"/>
    <w:rsid w:val="003E0905"/>
    <w:rsid w:val="003E0D1C"/>
    <w:rsid w:val="003E226B"/>
    <w:rsid w:val="003E7053"/>
    <w:rsid w:val="003E75DA"/>
    <w:rsid w:val="003F0DAE"/>
    <w:rsid w:val="003F0F44"/>
    <w:rsid w:val="003F6B9F"/>
    <w:rsid w:val="003F7DE4"/>
    <w:rsid w:val="00405381"/>
    <w:rsid w:val="00405EA7"/>
    <w:rsid w:val="00406E45"/>
    <w:rsid w:val="00407AE6"/>
    <w:rsid w:val="0041485C"/>
    <w:rsid w:val="00415CB8"/>
    <w:rsid w:val="00416A9B"/>
    <w:rsid w:val="0041757A"/>
    <w:rsid w:val="00423514"/>
    <w:rsid w:val="004275C4"/>
    <w:rsid w:val="00427829"/>
    <w:rsid w:val="00430D32"/>
    <w:rsid w:val="0043107C"/>
    <w:rsid w:val="00431A28"/>
    <w:rsid w:val="004409E3"/>
    <w:rsid w:val="00442867"/>
    <w:rsid w:val="00444500"/>
    <w:rsid w:val="0044615C"/>
    <w:rsid w:val="00446A96"/>
    <w:rsid w:val="00451EF3"/>
    <w:rsid w:val="00452814"/>
    <w:rsid w:val="00452E15"/>
    <w:rsid w:val="004541E5"/>
    <w:rsid w:val="00461AC9"/>
    <w:rsid w:val="00464576"/>
    <w:rsid w:val="00464D64"/>
    <w:rsid w:val="00466CCA"/>
    <w:rsid w:val="0046732B"/>
    <w:rsid w:val="004715A1"/>
    <w:rsid w:val="00472656"/>
    <w:rsid w:val="0047279C"/>
    <w:rsid w:val="00476803"/>
    <w:rsid w:val="00480F5F"/>
    <w:rsid w:val="004810E3"/>
    <w:rsid w:val="004832DF"/>
    <w:rsid w:val="00483CC2"/>
    <w:rsid w:val="00485C82"/>
    <w:rsid w:val="00485DEB"/>
    <w:rsid w:val="004A071C"/>
    <w:rsid w:val="004A249D"/>
    <w:rsid w:val="004A2A98"/>
    <w:rsid w:val="004B03EE"/>
    <w:rsid w:val="004B261A"/>
    <w:rsid w:val="004B261C"/>
    <w:rsid w:val="004B38D4"/>
    <w:rsid w:val="004B5A0D"/>
    <w:rsid w:val="004B7174"/>
    <w:rsid w:val="004C131D"/>
    <w:rsid w:val="004C1363"/>
    <w:rsid w:val="004C704D"/>
    <w:rsid w:val="004D11EC"/>
    <w:rsid w:val="004D1542"/>
    <w:rsid w:val="004D1F45"/>
    <w:rsid w:val="004D5760"/>
    <w:rsid w:val="004D5ABD"/>
    <w:rsid w:val="004E0BD5"/>
    <w:rsid w:val="004E70AE"/>
    <w:rsid w:val="004E7EBF"/>
    <w:rsid w:val="004F21FE"/>
    <w:rsid w:val="004F3748"/>
    <w:rsid w:val="004F3C7E"/>
    <w:rsid w:val="004F7DC8"/>
    <w:rsid w:val="005005DC"/>
    <w:rsid w:val="00501D91"/>
    <w:rsid w:val="0050399B"/>
    <w:rsid w:val="005063D6"/>
    <w:rsid w:val="005121B1"/>
    <w:rsid w:val="00521447"/>
    <w:rsid w:val="00523145"/>
    <w:rsid w:val="00523E14"/>
    <w:rsid w:val="00527370"/>
    <w:rsid w:val="00530F42"/>
    <w:rsid w:val="00531C45"/>
    <w:rsid w:val="00531D41"/>
    <w:rsid w:val="005325BD"/>
    <w:rsid w:val="00532A82"/>
    <w:rsid w:val="00533147"/>
    <w:rsid w:val="00535DA9"/>
    <w:rsid w:val="00537A1C"/>
    <w:rsid w:val="005404CE"/>
    <w:rsid w:val="0054224B"/>
    <w:rsid w:val="00543F36"/>
    <w:rsid w:val="00544037"/>
    <w:rsid w:val="00544ADF"/>
    <w:rsid w:val="0054673D"/>
    <w:rsid w:val="00547824"/>
    <w:rsid w:val="005533CF"/>
    <w:rsid w:val="00556F3E"/>
    <w:rsid w:val="00563958"/>
    <w:rsid w:val="00564250"/>
    <w:rsid w:val="00570345"/>
    <w:rsid w:val="00570F91"/>
    <w:rsid w:val="005730CA"/>
    <w:rsid w:val="0057395F"/>
    <w:rsid w:val="005745CC"/>
    <w:rsid w:val="00575F61"/>
    <w:rsid w:val="00584368"/>
    <w:rsid w:val="00584455"/>
    <w:rsid w:val="0058474D"/>
    <w:rsid w:val="005866A9"/>
    <w:rsid w:val="00586EFD"/>
    <w:rsid w:val="005919DF"/>
    <w:rsid w:val="005A0DBC"/>
    <w:rsid w:val="005A2F49"/>
    <w:rsid w:val="005A6A88"/>
    <w:rsid w:val="005A78B3"/>
    <w:rsid w:val="005B3CED"/>
    <w:rsid w:val="005B486F"/>
    <w:rsid w:val="005B5A85"/>
    <w:rsid w:val="005B5C05"/>
    <w:rsid w:val="005B7490"/>
    <w:rsid w:val="005B7799"/>
    <w:rsid w:val="005C0830"/>
    <w:rsid w:val="005C0F40"/>
    <w:rsid w:val="005C2C93"/>
    <w:rsid w:val="005C37F3"/>
    <w:rsid w:val="005C4021"/>
    <w:rsid w:val="005C5499"/>
    <w:rsid w:val="005C68ED"/>
    <w:rsid w:val="005C78DD"/>
    <w:rsid w:val="005C7A9F"/>
    <w:rsid w:val="005D285F"/>
    <w:rsid w:val="005D528C"/>
    <w:rsid w:val="005D609A"/>
    <w:rsid w:val="005E2972"/>
    <w:rsid w:val="005E38C3"/>
    <w:rsid w:val="005E44E0"/>
    <w:rsid w:val="005E605F"/>
    <w:rsid w:val="005F21CB"/>
    <w:rsid w:val="005F53DA"/>
    <w:rsid w:val="005F7912"/>
    <w:rsid w:val="0060140B"/>
    <w:rsid w:val="006072DA"/>
    <w:rsid w:val="00611353"/>
    <w:rsid w:val="006124DC"/>
    <w:rsid w:val="00612A5F"/>
    <w:rsid w:val="00613A5C"/>
    <w:rsid w:val="006141D1"/>
    <w:rsid w:val="0061491F"/>
    <w:rsid w:val="00614A58"/>
    <w:rsid w:val="00620F50"/>
    <w:rsid w:val="0062286D"/>
    <w:rsid w:val="00623157"/>
    <w:rsid w:val="00625AAD"/>
    <w:rsid w:val="00626146"/>
    <w:rsid w:val="006266E7"/>
    <w:rsid w:val="0063332F"/>
    <w:rsid w:val="00633E4A"/>
    <w:rsid w:val="0064007D"/>
    <w:rsid w:val="00640CD1"/>
    <w:rsid w:val="00640D4E"/>
    <w:rsid w:val="00641E8F"/>
    <w:rsid w:val="00643828"/>
    <w:rsid w:val="006457A6"/>
    <w:rsid w:val="00646E1D"/>
    <w:rsid w:val="00650E7A"/>
    <w:rsid w:val="0065174C"/>
    <w:rsid w:val="006533A5"/>
    <w:rsid w:val="00653655"/>
    <w:rsid w:val="006558A8"/>
    <w:rsid w:val="00656AB2"/>
    <w:rsid w:val="006578EF"/>
    <w:rsid w:val="00675E6B"/>
    <w:rsid w:val="00676A67"/>
    <w:rsid w:val="006835AC"/>
    <w:rsid w:val="0068753C"/>
    <w:rsid w:val="00691DB1"/>
    <w:rsid w:val="006927C6"/>
    <w:rsid w:val="00692CA5"/>
    <w:rsid w:val="006951BF"/>
    <w:rsid w:val="00696B19"/>
    <w:rsid w:val="006A1A30"/>
    <w:rsid w:val="006B2F05"/>
    <w:rsid w:val="006B3139"/>
    <w:rsid w:val="006B712A"/>
    <w:rsid w:val="006B7C7A"/>
    <w:rsid w:val="006C070D"/>
    <w:rsid w:val="006C36C7"/>
    <w:rsid w:val="006C3EA4"/>
    <w:rsid w:val="006C4FB6"/>
    <w:rsid w:val="006C60CE"/>
    <w:rsid w:val="006C7A1A"/>
    <w:rsid w:val="006D1ABC"/>
    <w:rsid w:val="006D46B1"/>
    <w:rsid w:val="006D4BD6"/>
    <w:rsid w:val="006D5FD2"/>
    <w:rsid w:val="006D673B"/>
    <w:rsid w:val="006E04D0"/>
    <w:rsid w:val="006E094C"/>
    <w:rsid w:val="006F089D"/>
    <w:rsid w:val="006F09B6"/>
    <w:rsid w:val="006F315E"/>
    <w:rsid w:val="006F6702"/>
    <w:rsid w:val="00701296"/>
    <w:rsid w:val="00701644"/>
    <w:rsid w:val="0070241A"/>
    <w:rsid w:val="00702959"/>
    <w:rsid w:val="00705356"/>
    <w:rsid w:val="007069B0"/>
    <w:rsid w:val="007127F4"/>
    <w:rsid w:val="00714295"/>
    <w:rsid w:val="00714910"/>
    <w:rsid w:val="007171C9"/>
    <w:rsid w:val="00717737"/>
    <w:rsid w:val="007214A6"/>
    <w:rsid w:val="00722280"/>
    <w:rsid w:val="007226CE"/>
    <w:rsid w:val="00723ABC"/>
    <w:rsid w:val="007258F8"/>
    <w:rsid w:val="0073307E"/>
    <w:rsid w:val="007350C5"/>
    <w:rsid w:val="007359B0"/>
    <w:rsid w:val="00736650"/>
    <w:rsid w:val="00736969"/>
    <w:rsid w:val="00740FC8"/>
    <w:rsid w:val="00741231"/>
    <w:rsid w:val="00743770"/>
    <w:rsid w:val="00743D91"/>
    <w:rsid w:val="007454FA"/>
    <w:rsid w:val="007459D5"/>
    <w:rsid w:val="00752468"/>
    <w:rsid w:val="00752B56"/>
    <w:rsid w:val="0075423F"/>
    <w:rsid w:val="00754333"/>
    <w:rsid w:val="00754E6C"/>
    <w:rsid w:val="007577AC"/>
    <w:rsid w:val="00762427"/>
    <w:rsid w:val="0076582F"/>
    <w:rsid w:val="00765ED9"/>
    <w:rsid w:val="00772B39"/>
    <w:rsid w:val="00772CA9"/>
    <w:rsid w:val="00772D34"/>
    <w:rsid w:val="00774762"/>
    <w:rsid w:val="00777E52"/>
    <w:rsid w:val="00784076"/>
    <w:rsid w:val="00790E80"/>
    <w:rsid w:val="00797B27"/>
    <w:rsid w:val="007A20A2"/>
    <w:rsid w:val="007A4F79"/>
    <w:rsid w:val="007A581D"/>
    <w:rsid w:val="007A7041"/>
    <w:rsid w:val="007A76EF"/>
    <w:rsid w:val="007B0B66"/>
    <w:rsid w:val="007B0DD4"/>
    <w:rsid w:val="007C10B8"/>
    <w:rsid w:val="007C143F"/>
    <w:rsid w:val="007C3399"/>
    <w:rsid w:val="007C3802"/>
    <w:rsid w:val="007C5BBE"/>
    <w:rsid w:val="007C5F7F"/>
    <w:rsid w:val="007C6C12"/>
    <w:rsid w:val="007C7BC4"/>
    <w:rsid w:val="007D4500"/>
    <w:rsid w:val="007D67F6"/>
    <w:rsid w:val="007D6A5B"/>
    <w:rsid w:val="007D6EAF"/>
    <w:rsid w:val="007D743C"/>
    <w:rsid w:val="007D768B"/>
    <w:rsid w:val="007E069C"/>
    <w:rsid w:val="007E6420"/>
    <w:rsid w:val="007E7203"/>
    <w:rsid w:val="007E7B78"/>
    <w:rsid w:val="007F2CEE"/>
    <w:rsid w:val="007F3B26"/>
    <w:rsid w:val="007F4640"/>
    <w:rsid w:val="007F4679"/>
    <w:rsid w:val="007F5445"/>
    <w:rsid w:val="007F67AD"/>
    <w:rsid w:val="008008FE"/>
    <w:rsid w:val="00801520"/>
    <w:rsid w:val="00802614"/>
    <w:rsid w:val="00803EC2"/>
    <w:rsid w:val="008068E6"/>
    <w:rsid w:val="00807957"/>
    <w:rsid w:val="00807AE1"/>
    <w:rsid w:val="00812086"/>
    <w:rsid w:val="0081661F"/>
    <w:rsid w:val="008227D4"/>
    <w:rsid w:val="008238FC"/>
    <w:rsid w:val="008336D0"/>
    <w:rsid w:val="0083789F"/>
    <w:rsid w:val="00837E11"/>
    <w:rsid w:val="00840895"/>
    <w:rsid w:val="00840E7E"/>
    <w:rsid w:val="008411BA"/>
    <w:rsid w:val="00841519"/>
    <w:rsid w:val="0084534C"/>
    <w:rsid w:val="008539B4"/>
    <w:rsid w:val="00854BD3"/>
    <w:rsid w:val="00855934"/>
    <w:rsid w:val="0086005E"/>
    <w:rsid w:val="0086031A"/>
    <w:rsid w:val="00860BC3"/>
    <w:rsid w:val="00864559"/>
    <w:rsid w:val="00865CFB"/>
    <w:rsid w:val="00866D23"/>
    <w:rsid w:val="00871216"/>
    <w:rsid w:val="00871237"/>
    <w:rsid w:val="00880284"/>
    <w:rsid w:val="00880DAE"/>
    <w:rsid w:val="00881072"/>
    <w:rsid w:val="00882C6E"/>
    <w:rsid w:val="00886BB3"/>
    <w:rsid w:val="00893878"/>
    <w:rsid w:val="00894F8B"/>
    <w:rsid w:val="00896A8A"/>
    <w:rsid w:val="00896FA1"/>
    <w:rsid w:val="008A5EA7"/>
    <w:rsid w:val="008B42ED"/>
    <w:rsid w:val="008B49F3"/>
    <w:rsid w:val="008B4DBA"/>
    <w:rsid w:val="008B55BE"/>
    <w:rsid w:val="008C4F3F"/>
    <w:rsid w:val="008D0367"/>
    <w:rsid w:val="008D1149"/>
    <w:rsid w:val="008E2611"/>
    <w:rsid w:val="008E33E9"/>
    <w:rsid w:val="008F026C"/>
    <w:rsid w:val="008F2CF2"/>
    <w:rsid w:val="008F5794"/>
    <w:rsid w:val="008F5B2E"/>
    <w:rsid w:val="009015AC"/>
    <w:rsid w:val="00901E3D"/>
    <w:rsid w:val="00905090"/>
    <w:rsid w:val="00905CBD"/>
    <w:rsid w:val="00907F71"/>
    <w:rsid w:val="009102A0"/>
    <w:rsid w:val="0091190A"/>
    <w:rsid w:val="00920188"/>
    <w:rsid w:val="00920C12"/>
    <w:rsid w:val="009259BC"/>
    <w:rsid w:val="00926155"/>
    <w:rsid w:val="009308C1"/>
    <w:rsid w:val="00930E77"/>
    <w:rsid w:val="00931D0E"/>
    <w:rsid w:val="009374E9"/>
    <w:rsid w:val="0093754F"/>
    <w:rsid w:val="00940238"/>
    <w:rsid w:val="009447A0"/>
    <w:rsid w:val="00945331"/>
    <w:rsid w:val="00945D58"/>
    <w:rsid w:val="00953A3C"/>
    <w:rsid w:val="00954694"/>
    <w:rsid w:val="00955052"/>
    <w:rsid w:val="009560F8"/>
    <w:rsid w:val="00961B6C"/>
    <w:rsid w:val="0096757D"/>
    <w:rsid w:val="009706CD"/>
    <w:rsid w:val="00970C93"/>
    <w:rsid w:val="00975983"/>
    <w:rsid w:val="00976F8C"/>
    <w:rsid w:val="0098224F"/>
    <w:rsid w:val="009842C5"/>
    <w:rsid w:val="009847FE"/>
    <w:rsid w:val="00986E50"/>
    <w:rsid w:val="009904FF"/>
    <w:rsid w:val="00990993"/>
    <w:rsid w:val="009958AB"/>
    <w:rsid w:val="00996EE3"/>
    <w:rsid w:val="009A0904"/>
    <w:rsid w:val="009A3670"/>
    <w:rsid w:val="009A45AA"/>
    <w:rsid w:val="009A5902"/>
    <w:rsid w:val="009A6F6C"/>
    <w:rsid w:val="009B2517"/>
    <w:rsid w:val="009B7226"/>
    <w:rsid w:val="009B725F"/>
    <w:rsid w:val="009C0C2F"/>
    <w:rsid w:val="009C2B32"/>
    <w:rsid w:val="009C48CB"/>
    <w:rsid w:val="009D1E61"/>
    <w:rsid w:val="009E0DC6"/>
    <w:rsid w:val="009E14A7"/>
    <w:rsid w:val="009E1A10"/>
    <w:rsid w:val="009E3D67"/>
    <w:rsid w:val="009E4FEA"/>
    <w:rsid w:val="009E50B9"/>
    <w:rsid w:val="009E53A7"/>
    <w:rsid w:val="009F05B3"/>
    <w:rsid w:val="009F0B01"/>
    <w:rsid w:val="009F1983"/>
    <w:rsid w:val="009F3E9D"/>
    <w:rsid w:val="009F7B19"/>
    <w:rsid w:val="00A012C0"/>
    <w:rsid w:val="00A04D1A"/>
    <w:rsid w:val="00A05C32"/>
    <w:rsid w:val="00A05E70"/>
    <w:rsid w:val="00A0630C"/>
    <w:rsid w:val="00A067DC"/>
    <w:rsid w:val="00A12884"/>
    <w:rsid w:val="00A12B04"/>
    <w:rsid w:val="00A13319"/>
    <w:rsid w:val="00A1340B"/>
    <w:rsid w:val="00A13D83"/>
    <w:rsid w:val="00A163BB"/>
    <w:rsid w:val="00A169FB"/>
    <w:rsid w:val="00A176AB"/>
    <w:rsid w:val="00A17C56"/>
    <w:rsid w:val="00A217BD"/>
    <w:rsid w:val="00A220AC"/>
    <w:rsid w:val="00A22590"/>
    <w:rsid w:val="00A23686"/>
    <w:rsid w:val="00A278A4"/>
    <w:rsid w:val="00A33739"/>
    <w:rsid w:val="00A33B24"/>
    <w:rsid w:val="00A42389"/>
    <w:rsid w:val="00A43C1A"/>
    <w:rsid w:val="00A44D52"/>
    <w:rsid w:val="00A472AA"/>
    <w:rsid w:val="00A525B6"/>
    <w:rsid w:val="00A5336A"/>
    <w:rsid w:val="00A57C25"/>
    <w:rsid w:val="00A57C44"/>
    <w:rsid w:val="00A64F55"/>
    <w:rsid w:val="00A65EDD"/>
    <w:rsid w:val="00A67549"/>
    <w:rsid w:val="00A71127"/>
    <w:rsid w:val="00A72D8B"/>
    <w:rsid w:val="00A736C5"/>
    <w:rsid w:val="00A759B5"/>
    <w:rsid w:val="00A75AE3"/>
    <w:rsid w:val="00A7670D"/>
    <w:rsid w:val="00A76725"/>
    <w:rsid w:val="00A77791"/>
    <w:rsid w:val="00A80F07"/>
    <w:rsid w:val="00A82957"/>
    <w:rsid w:val="00A842CC"/>
    <w:rsid w:val="00A850CD"/>
    <w:rsid w:val="00A853F8"/>
    <w:rsid w:val="00A9423C"/>
    <w:rsid w:val="00A9549E"/>
    <w:rsid w:val="00A9561A"/>
    <w:rsid w:val="00A967E4"/>
    <w:rsid w:val="00A976D8"/>
    <w:rsid w:val="00AA16FC"/>
    <w:rsid w:val="00AA5B3A"/>
    <w:rsid w:val="00AA6A80"/>
    <w:rsid w:val="00AA6E36"/>
    <w:rsid w:val="00AB1A4B"/>
    <w:rsid w:val="00AB3D83"/>
    <w:rsid w:val="00AB4F35"/>
    <w:rsid w:val="00AB6701"/>
    <w:rsid w:val="00AC2166"/>
    <w:rsid w:val="00AC6E86"/>
    <w:rsid w:val="00AC7449"/>
    <w:rsid w:val="00AC7DD0"/>
    <w:rsid w:val="00AD0567"/>
    <w:rsid w:val="00AD5AF2"/>
    <w:rsid w:val="00AD7E2A"/>
    <w:rsid w:val="00AE6D08"/>
    <w:rsid w:val="00AE6E04"/>
    <w:rsid w:val="00AF1298"/>
    <w:rsid w:val="00AF1C99"/>
    <w:rsid w:val="00AF2F48"/>
    <w:rsid w:val="00AF6725"/>
    <w:rsid w:val="00B0266D"/>
    <w:rsid w:val="00B02DCB"/>
    <w:rsid w:val="00B04026"/>
    <w:rsid w:val="00B06199"/>
    <w:rsid w:val="00B0676E"/>
    <w:rsid w:val="00B10997"/>
    <w:rsid w:val="00B111B5"/>
    <w:rsid w:val="00B11971"/>
    <w:rsid w:val="00B141D1"/>
    <w:rsid w:val="00B142AB"/>
    <w:rsid w:val="00B2080F"/>
    <w:rsid w:val="00B227D3"/>
    <w:rsid w:val="00B30F5A"/>
    <w:rsid w:val="00B32FD7"/>
    <w:rsid w:val="00B35B28"/>
    <w:rsid w:val="00B35C3A"/>
    <w:rsid w:val="00B36032"/>
    <w:rsid w:val="00B3689E"/>
    <w:rsid w:val="00B36A97"/>
    <w:rsid w:val="00B402D8"/>
    <w:rsid w:val="00B414F7"/>
    <w:rsid w:val="00B41E9C"/>
    <w:rsid w:val="00B42792"/>
    <w:rsid w:val="00B43AC5"/>
    <w:rsid w:val="00B44AAF"/>
    <w:rsid w:val="00B45831"/>
    <w:rsid w:val="00B60C5C"/>
    <w:rsid w:val="00B615B6"/>
    <w:rsid w:val="00B61EDF"/>
    <w:rsid w:val="00B65414"/>
    <w:rsid w:val="00B667AA"/>
    <w:rsid w:val="00B7039B"/>
    <w:rsid w:val="00B7242C"/>
    <w:rsid w:val="00B74F49"/>
    <w:rsid w:val="00B7558C"/>
    <w:rsid w:val="00B758C2"/>
    <w:rsid w:val="00B77450"/>
    <w:rsid w:val="00B80153"/>
    <w:rsid w:val="00B80917"/>
    <w:rsid w:val="00B8161B"/>
    <w:rsid w:val="00B87935"/>
    <w:rsid w:val="00B90A6E"/>
    <w:rsid w:val="00B90BC3"/>
    <w:rsid w:val="00B90D60"/>
    <w:rsid w:val="00B9209B"/>
    <w:rsid w:val="00B9484B"/>
    <w:rsid w:val="00B952A3"/>
    <w:rsid w:val="00BA13C3"/>
    <w:rsid w:val="00BA2342"/>
    <w:rsid w:val="00BA4B4D"/>
    <w:rsid w:val="00BB0143"/>
    <w:rsid w:val="00BB0BC6"/>
    <w:rsid w:val="00BB2B88"/>
    <w:rsid w:val="00BB484F"/>
    <w:rsid w:val="00BB4DD2"/>
    <w:rsid w:val="00BB7636"/>
    <w:rsid w:val="00BC521F"/>
    <w:rsid w:val="00BC582E"/>
    <w:rsid w:val="00BD2E91"/>
    <w:rsid w:val="00BD3B0C"/>
    <w:rsid w:val="00BD6DC8"/>
    <w:rsid w:val="00BD73D1"/>
    <w:rsid w:val="00BE0B7F"/>
    <w:rsid w:val="00BE4B0D"/>
    <w:rsid w:val="00BE6382"/>
    <w:rsid w:val="00BE7996"/>
    <w:rsid w:val="00BF0528"/>
    <w:rsid w:val="00BF342D"/>
    <w:rsid w:val="00BF5F4D"/>
    <w:rsid w:val="00BF6AEC"/>
    <w:rsid w:val="00C0066B"/>
    <w:rsid w:val="00C00B71"/>
    <w:rsid w:val="00C049C6"/>
    <w:rsid w:val="00C04B59"/>
    <w:rsid w:val="00C066FD"/>
    <w:rsid w:val="00C06BC7"/>
    <w:rsid w:val="00C06D0A"/>
    <w:rsid w:val="00C06D31"/>
    <w:rsid w:val="00C07E8C"/>
    <w:rsid w:val="00C101B7"/>
    <w:rsid w:val="00C1187C"/>
    <w:rsid w:val="00C149D4"/>
    <w:rsid w:val="00C17CF3"/>
    <w:rsid w:val="00C20524"/>
    <w:rsid w:val="00C31128"/>
    <w:rsid w:val="00C320F7"/>
    <w:rsid w:val="00C35A34"/>
    <w:rsid w:val="00C40F09"/>
    <w:rsid w:val="00C46A57"/>
    <w:rsid w:val="00C51EE9"/>
    <w:rsid w:val="00C53598"/>
    <w:rsid w:val="00C61472"/>
    <w:rsid w:val="00C66211"/>
    <w:rsid w:val="00C70326"/>
    <w:rsid w:val="00C737D8"/>
    <w:rsid w:val="00C757BD"/>
    <w:rsid w:val="00C77179"/>
    <w:rsid w:val="00C77384"/>
    <w:rsid w:val="00C80445"/>
    <w:rsid w:val="00C8083A"/>
    <w:rsid w:val="00C816A0"/>
    <w:rsid w:val="00C83968"/>
    <w:rsid w:val="00C84D5D"/>
    <w:rsid w:val="00C910C8"/>
    <w:rsid w:val="00C9170F"/>
    <w:rsid w:val="00C91C93"/>
    <w:rsid w:val="00C92550"/>
    <w:rsid w:val="00C94AD6"/>
    <w:rsid w:val="00C94EA6"/>
    <w:rsid w:val="00CA1112"/>
    <w:rsid w:val="00CA14D6"/>
    <w:rsid w:val="00CA1C67"/>
    <w:rsid w:val="00CA206B"/>
    <w:rsid w:val="00CA22C4"/>
    <w:rsid w:val="00CA3E8D"/>
    <w:rsid w:val="00CA66FF"/>
    <w:rsid w:val="00CB1128"/>
    <w:rsid w:val="00CB2029"/>
    <w:rsid w:val="00CB2ACE"/>
    <w:rsid w:val="00CB36A9"/>
    <w:rsid w:val="00CB3D47"/>
    <w:rsid w:val="00CB4CDF"/>
    <w:rsid w:val="00CB4DB5"/>
    <w:rsid w:val="00CB5C87"/>
    <w:rsid w:val="00CC062D"/>
    <w:rsid w:val="00CC2959"/>
    <w:rsid w:val="00CD3685"/>
    <w:rsid w:val="00CD6230"/>
    <w:rsid w:val="00CD6431"/>
    <w:rsid w:val="00CD6594"/>
    <w:rsid w:val="00CD69E7"/>
    <w:rsid w:val="00CE4B5C"/>
    <w:rsid w:val="00CF00A9"/>
    <w:rsid w:val="00CF1015"/>
    <w:rsid w:val="00CF3CC9"/>
    <w:rsid w:val="00D02E0A"/>
    <w:rsid w:val="00D0757F"/>
    <w:rsid w:val="00D114D0"/>
    <w:rsid w:val="00D14DCD"/>
    <w:rsid w:val="00D152FC"/>
    <w:rsid w:val="00D21BF4"/>
    <w:rsid w:val="00D26580"/>
    <w:rsid w:val="00D26C54"/>
    <w:rsid w:val="00D27BB3"/>
    <w:rsid w:val="00D27F7C"/>
    <w:rsid w:val="00D30A65"/>
    <w:rsid w:val="00D3108F"/>
    <w:rsid w:val="00D35994"/>
    <w:rsid w:val="00D36FF7"/>
    <w:rsid w:val="00D37D42"/>
    <w:rsid w:val="00D500AE"/>
    <w:rsid w:val="00D51D4A"/>
    <w:rsid w:val="00D60D1B"/>
    <w:rsid w:val="00D61310"/>
    <w:rsid w:val="00D6144E"/>
    <w:rsid w:val="00D61960"/>
    <w:rsid w:val="00D63030"/>
    <w:rsid w:val="00D723EE"/>
    <w:rsid w:val="00D758EB"/>
    <w:rsid w:val="00D80BF0"/>
    <w:rsid w:val="00D81BF6"/>
    <w:rsid w:val="00D81DFA"/>
    <w:rsid w:val="00D855B5"/>
    <w:rsid w:val="00D87264"/>
    <w:rsid w:val="00D9130B"/>
    <w:rsid w:val="00D92F61"/>
    <w:rsid w:val="00D933F7"/>
    <w:rsid w:val="00D94306"/>
    <w:rsid w:val="00D946DB"/>
    <w:rsid w:val="00D95D34"/>
    <w:rsid w:val="00D965F7"/>
    <w:rsid w:val="00DA521F"/>
    <w:rsid w:val="00DA56A6"/>
    <w:rsid w:val="00DA723E"/>
    <w:rsid w:val="00DB261F"/>
    <w:rsid w:val="00DB275F"/>
    <w:rsid w:val="00DB597D"/>
    <w:rsid w:val="00DB5DFE"/>
    <w:rsid w:val="00DC0BEC"/>
    <w:rsid w:val="00DC4D1A"/>
    <w:rsid w:val="00DC7A79"/>
    <w:rsid w:val="00DD019A"/>
    <w:rsid w:val="00DD245D"/>
    <w:rsid w:val="00DD3AB8"/>
    <w:rsid w:val="00DD3E0F"/>
    <w:rsid w:val="00DD5D59"/>
    <w:rsid w:val="00DE1E83"/>
    <w:rsid w:val="00DE4846"/>
    <w:rsid w:val="00DE5157"/>
    <w:rsid w:val="00DE6CDB"/>
    <w:rsid w:val="00DF08B5"/>
    <w:rsid w:val="00DF185A"/>
    <w:rsid w:val="00DF4F7B"/>
    <w:rsid w:val="00DF5357"/>
    <w:rsid w:val="00E00C15"/>
    <w:rsid w:val="00E00ED7"/>
    <w:rsid w:val="00E0427E"/>
    <w:rsid w:val="00E063ED"/>
    <w:rsid w:val="00E0756A"/>
    <w:rsid w:val="00E12E08"/>
    <w:rsid w:val="00E2620D"/>
    <w:rsid w:val="00E3474C"/>
    <w:rsid w:val="00E46993"/>
    <w:rsid w:val="00E47785"/>
    <w:rsid w:val="00E543F4"/>
    <w:rsid w:val="00E55684"/>
    <w:rsid w:val="00E55DAC"/>
    <w:rsid w:val="00E55EE0"/>
    <w:rsid w:val="00E56C82"/>
    <w:rsid w:val="00E57BCD"/>
    <w:rsid w:val="00E61F92"/>
    <w:rsid w:val="00E663F2"/>
    <w:rsid w:val="00E70401"/>
    <w:rsid w:val="00E723A4"/>
    <w:rsid w:val="00E72C91"/>
    <w:rsid w:val="00E778BE"/>
    <w:rsid w:val="00E81BFF"/>
    <w:rsid w:val="00E90136"/>
    <w:rsid w:val="00E936A3"/>
    <w:rsid w:val="00E9453E"/>
    <w:rsid w:val="00E94E91"/>
    <w:rsid w:val="00E95462"/>
    <w:rsid w:val="00E9699C"/>
    <w:rsid w:val="00EA0508"/>
    <w:rsid w:val="00EA462C"/>
    <w:rsid w:val="00EA4877"/>
    <w:rsid w:val="00EA585A"/>
    <w:rsid w:val="00EA6A61"/>
    <w:rsid w:val="00EB034E"/>
    <w:rsid w:val="00EB1594"/>
    <w:rsid w:val="00EB2134"/>
    <w:rsid w:val="00EB524E"/>
    <w:rsid w:val="00EB611C"/>
    <w:rsid w:val="00EB68BC"/>
    <w:rsid w:val="00EC3A0B"/>
    <w:rsid w:val="00EC65FF"/>
    <w:rsid w:val="00EC6D8B"/>
    <w:rsid w:val="00EC7C96"/>
    <w:rsid w:val="00EC7EBD"/>
    <w:rsid w:val="00ED3875"/>
    <w:rsid w:val="00ED3AA1"/>
    <w:rsid w:val="00ED6757"/>
    <w:rsid w:val="00ED71C9"/>
    <w:rsid w:val="00EE55D4"/>
    <w:rsid w:val="00EE7479"/>
    <w:rsid w:val="00EE759D"/>
    <w:rsid w:val="00EF0389"/>
    <w:rsid w:val="00EF1611"/>
    <w:rsid w:val="00EF5A8C"/>
    <w:rsid w:val="00EF6146"/>
    <w:rsid w:val="00F001A0"/>
    <w:rsid w:val="00F05142"/>
    <w:rsid w:val="00F1222B"/>
    <w:rsid w:val="00F122B5"/>
    <w:rsid w:val="00F13424"/>
    <w:rsid w:val="00F1503E"/>
    <w:rsid w:val="00F16BAC"/>
    <w:rsid w:val="00F200BB"/>
    <w:rsid w:val="00F2017C"/>
    <w:rsid w:val="00F20CB4"/>
    <w:rsid w:val="00F20CEB"/>
    <w:rsid w:val="00F242D6"/>
    <w:rsid w:val="00F27221"/>
    <w:rsid w:val="00F31CA3"/>
    <w:rsid w:val="00F326D2"/>
    <w:rsid w:val="00F3656F"/>
    <w:rsid w:val="00F37C82"/>
    <w:rsid w:val="00F37E8B"/>
    <w:rsid w:val="00F40425"/>
    <w:rsid w:val="00F4273B"/>
    <w:rsid w:val="00F4362E"/>
    <w:rsid w:val="00F45981"/>
    <w:rsid w:val="00F45B8F"/>
    <w:rsid w:val="00F45E4A"/>
    <w:rsid w:val="00F50A42"/>
    <w:rsid w:val="00F52D6D"/>
    <w:rsid w:val="00F545A9"/>
    <w:rsid w:val="00F546DC"/>
    <w:rsid w:val="00F54F30"/>
    <w:rsid w:val="00F5567B"/>
    <w:rsid w:val="00F600EF"/>
    <w:rsid w:val="00F604E0"/>
    <w:rsid w:val="00F607E2"/>
    <w:rsid w:val="00F60FB7"/>
    <w:rsid w:val="00F6205D"/>
    <w:rsid w:val="00F669F5"/>
    <w:rsid w:val="00F677BB"/>
    <w:rsid w:val="00F72673"/>
    <w:rsid w:val="00F769E2"/>
    <w:rsid w:val="00F81420"/>
    <w:rsid w:val="00F8489F"/>
    <w:rsid w:val="00F84B90"/>
    <w:rsid w:val="00F85688"/>
    <w:rsid w:val="00F90548"/>
    <w:rsid w:val="00F94B20"/>
    <w:rsid w:val="00F94CA7"/>
    <w:rsid w:val="00F97295"/>
    <w:rsid w:val="00F9742D"/>
    <w:rsid w:val="00FA0392"/>
    <w:rsid w:val="00FA113E"/>
    <w:rsid w:val="00FA15EF"/>
    <w:rsid w:val="00FA5C1E"/>
    <w:rsid w:val="00FB1225"/>
    <w:rsid w:val="00FB1DC8"/>
    <w:rsid w:val="00FB2546"/>
    <w:rsid w:val="00FB5544"/>
    <w:rsid w:val="00FB7041"/>
    <w:rsid w:val="00FC0938"/>
    <w:rsid w:val="00FC0C7A"/>
    <w:rsid w:val="00FC2779"/>
    <w:rsid w:val="00FC3AA6"/>
    <w:rsid w:val="00FC482F"/>
    <w:rsid w:val="00FD051C"/>
    <w:rsid w:val="00FD4D4C"/>
    <w:rsid w:val="00FD5F35"/>
    <w:rsid w:val="00FD6B57"/>
    <w:rsid w:val="00FD7A51"/>
    <w:rsid w:val="00FE24F5"/>
    <w:rsid w:val="00FE694D"/>
    <w:rsid w:val="00FF2969"/>
    <w:rsid w:val="00FF2FCA"/>
    <w:rsid w:val="00FF70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PlaceName"/>
  <w:smartTagType w:namespaceuri="urn:schemas-microsoft-com:office:smarttags" w:name="country-region"/>
  <w:smartTagType w:namespaceuri="urn:schemas-microsoft-com:office:smarttags" w:name="City"/>
  <w:smartTagType w:namespaceuri="urn:schemas-microsoft-com:office:smarttags" w:name="Street"/>
  <w:smartTagType w:namespaceuri="urn:schemas-microsoft-com:office:smarttags" w:name="time"/>
  <w:shapeDefaults>
    <o:shapedefaults v:ext="edit" spidmax="1228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" w:eastAsia="Times" w:hAnsi="Times" w:cs="Times New Roman"/>
        <w:lang w:val="en-ZA" w:eastAsia="en-ZA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uiPriority="99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99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930E77"/>
    <w:rPr>
      <w:rFonts w:ascii="Arial" w:hAnsi="Arial"/>
      <w:lang w:val="en-US" w:eastAsia="en-US"/>
    </w:rPr>
  </w:style>
  <w:style w:type="paragraph" w:styleId="Heading1">
    <w:name w:val="heading 1"/>
    <w:basedOn w:val="Normal"/>
    <w:next w:val="Normal"/>
    <w:qFormat/>
    <w:rsid w:val="00EB68BC"/>
    <w:pPr>
      <w:keepNext/>
      <w:widowControl w:val="0"/>
      <w:tabs>
        <w:tab w:val="left" w:pos="3084"/>
        <w:tab w:val="left" w:pos="9656"/>
      </w:tabs>
      <w:autoSpaceDE w:val="0"/>
      <w:autoSpaceDN w:val="0"/>
      <w:adjustRightInd w:val="0"/>
      <w:spacing w:before="240" w:after="120" w:line="220" w:lineRule="exact"/>
      <w:ind w:right="-142"/>
      <w:jc w:val="both"/>
      <w:outlineLvl w:val="0"/>
    </w:pPr>
    <w:rPr>
      <w:rFonts w:eastAsia="Times New Roman"/>
      <w:b/>
      <w:color w:val="000000"/>
      <w:sz w:val="28"/>
    </w:rPr>
  </w:style>
  <w:style w:type="paragraph" w:styleId="Heading2">
    <w:name w:val="heading 2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1"/>
    </w:pPr>
    <w:rPr>
      <w:rFonts w:eastAsia="Times New Roman"/>
      <w:b/>
      <w:color w:val="000000"/>
      <w:sz w:val="24"/>
    </w:rPr>
  </w:style>
  <w:style w:type="paragraph" w:styleId="Heading3">
    <w:name w:val="heading 3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2"/>
    </w:pPr>
    <w:rPr>
      <w:rFonts w:eastAsia="Times New Roman"/>
      <w:b/>
      <w:color w:val="000000"/>
      <w:sz w:val="22"/>
    </w:rPr>
  </w:style>
  <w:style w:type="paragraph" w:styleId="Heading4">
    <w:name w:val="heading 4"/>
    <w:basedOn w:val="Normal"/>
    <w:next w:val="Normal"/>
    <w:qFormat/>
    <w:rsid w:val="009560F8"/>
    <w:pPr>
      <w:keepNext/>
      <w:outlineLvl w:val="3"/>
    </w:pPr>
    <w:rPr>
      <w:b/>
    </w:rPr>
  </w:style>
  <w:style w:type="paragraph" w:styleId="Heading5">
    <w:name w:val="heading 5"/>
    <w:basedOn w:val="Normal"/>
    <w:next w:val="Normal"/>
    <w:qFormat/>
    <w:rsid w:val="009560F8"/>
    <w:pPr>
      <w:keepNext/>
      <w:jc w:val="right"/>
      <w:outlineLvl w:val="4"/>
    </w:pPr>
    <w:rPr>
      <w:b/>
    </w:rPr>
  </w:style>
  <w:style w:type="paragraph" w:styleId="Heading6">
    <w:name w:val="heading 6"/>
    <w:basedOn w:val="Normal"/>
    <w:next w:val="Normal"/>
    <w:link w:val="Heading6Char"/>
    <w:uiPriority w:val="99"/>
    <w:qFormat/>
    <w:rsid w:val="009560F8"/>
    <w:pPr>
      <w:keepNext/>
      <w:outlineLvl w:val="5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JSEBodyCopyArial10ptRoman">
    <w:name w:val="JSE Body Copy Arial 10pt Roman"/>
    <w:basedOn w:val="Normal"/>
    <w:rsid w:val="009560F8"/>
    <w:pPr>
      <w:tabs>
        <w:tab w:val="left" w:pos="568"/>
      </w:tabs>
      <w:jc w:val="both"/>
    </w:pPr>
  </w:style>
  <w:style w:type="paragraph" w:customStyle="1" w:styleId="JSEBodyCopyArial10ptBoldRight">
    <w:name w:val="JSE Body Copy Arial 10pt Bold Right"/>
    <w:basedOn w:val="Heading5"/>
    <w:rsid w:val="009560F8"/>
  </w:style>
  <w:style w:type="paragraph" w:customStyle="1" w:styleId="JSESubjectLine10ptBoldLeft">
    <w:name w:val="JSE Subject Line 10pt Bold Left"/>
    <w:basedOn w:val="Heading6"/>
    <w:rsid w:val="009560F8"/>
    <w:pPr>
      <w:jc w:val="both"/>
    </w:pPr>
  </w:style>
  <w:style w:type="paragraph" w:customStyle="1" w:styleId="JSEDocversion">
    <w:name w:val="JSE Doc version"/>
    <w:basedOn w:val="JSEBodyCopyArial10ptRoman"/>
    <w:rsid w:val="009560F8"/>
    <w:pPr>
      <w:jc w:val="right"/>
    </w:pPr>
    <w:rPr>
      <w:sz w:val="13"/>
    </w:rPr>
  </w:style>
  <w:style w:type="paragraph" w:customStyle="1" w:styleId="JSEBodyCopyBullets">
    <w:name w:val="JSE Body Copy Bullets"/>
    <w:basedOn w:val="JSEBodyCopyArial10ptRoman"/>
    <w:rsid w:val="009560F8"/>
    <w:pPr>
      <w:numPr>
        <w:numId w:val="6"/>
      </w:numPr>
      <w:tabs>
        <w:tab w:val="clear" w:pos="720"/>
        <w:tab w:val="num" w:pos="0"/>
      </w:tabs>
      <w:ind w:left="284" w:hanging="284"/>
    </w:pPr>
  </w:style>
  <w:style w:type="paragraph" w:customStyle="1" w:styleId="JSEBodyCopyArial10ptBoldLeft">
    <w:name w:val="JSE Body Copy Arial 10pt Bold Left"/>
    <w:basedOn w:val="JSEBodyCopyArial10ptBoldRight"/>
    <w:rsid w:val="009560F8"/>
    <w:pPr>
      <w:jc w:val="left"/>
    </w:pPr>
  </w:style>
  <w:style w:type="paragraph" w:styleId="Footer">
    <w:name w:val="footer"/>
    <w:basedOn w:val="Normal"/>
    <w:rsid w:val="009560F8"/>
    <w:pPr>
      <w:tabs>
        <w:tab w:val="center" w:pos="4320"/>
        <w:tab w:val="right" w:pos="8640"/>
      </w:tabs>
    </w:pPr>
  </w:style>
  <w:style w:type="paragraph" w:styleId="BodyTextIndent3">
    <w:name w:val="Body Text Indent 3"/>
    <w:basedOn w:val="Normal"/>
    <w:rsid w:val="009560F8"/>
    <w:pPr>
      <w:spacing w:after="120"/>
      <w:ind w:left="346"/>
      <w:jc w:val="both"/>
    </w:pPr>
    <w:rPr>
      <w:rFonts w:eastAsia="Times New Roman"/>
      <w:color w:val="000000"/>
      <w:lang w:val="en-AU"/>
    </w:rPr>
  </w:style>
  <w:style w:type="paragraph" w:styleId="BodyText">
    <w:name w:val="Body Text"/>
    <w:basedOn w:val="Normal"/>
    <w:link w:val="BodyTextChar"/>
    <w:rsid w:val="009560F8"/>
    <w:pPr>
      <w:spacing w:before="120" w:after="120"/>
      <w:ind w:right="119"/>
      <w:jc w:val="both"/>
    </w:pPr>
    <w:rPr>
      <w:rFonts w:eastAsia="Times New Roman"/>
      <w:lang w:val="en-AU"/>
    </w:rPr>
  </w:style>
  <w:style w:type="paragraph" w:styleId="BodyText2">
    <w:name w:val="Body Text 2"/>
    <w:basedOn w:val="Normal"/>
    <w:rsid w:val="009560F8"/>
    <w:pPr>
      <w:spacing w:before="120"/>
      <w:ind w:right="117"/>
      <w:jc w:val="both"/>
    </w:pPr>
    <w:rPr>
      <w:rFonts w:eastAsia="Times New Roman"/>
      <w:color w:val="000000"/>
      <w:lang w:val="en-AU"/>
    </w:rPr>
  </w:style>
  <w:style w:type="paragraph" w:styleId="BodyText3">
    <w:name w:val="Body Text 3"/>
    <w:basedOn w:val="Normal"/>
    <w:rsid w:val="009560F8"/>
    <w:pPr>
      <w:spacing w:before="120"/>
      <w:ind w:right="119"/>
      <w:jc w:val="both"/>
    </w:pPr>
    <w:rPr>
      <w:rFonts w:eastAsia="Times New Roman"/>
      <w:color w:val="000000"/>
      <w:lang w:val="en-AU"/>
    </w:rPr>
  </w:style>
  <w:style w:type="paragraph" w:styleId="BodyTextIndent">
    <w:name w:val="Body Text Indent"/>
    <w:basedOn w:val="Normal"/>
    <w:rsid w:val="009560F8"/>
    <w:pPr>
      <w:spacing w:after="120"/>
      <w:ind w:left="360"/>
    </w:pPr>
  </w:style>
  <w:style w:type="paragraph" w:styleId="BalloonText">
    <w:name w:val="Balloon Text"/>
    <w:basedOn w:val="Normal"/>
    <w:semiHidden/>
    <w:rsid w:val="00B90BC3"/>
    <w:rPr>
      <w:rFonts w:ascii="Tahoma" w:hAnsi="Tahoma" w:cs="Tahoma"/>
      <w:sz w:val="16"/>
      <w:szCs w:val="16"/>
    </w:rPr>
  </w:style>
  <w:style w:type="paragraph" w:customStyle="1" w:styleId="DMSLINEX2">
    <w:name w:val="DMSLINEX2"/>
    <w:basedOn w:val="Normal"/>
    <w:rsid w:val="007F3B26"/>
    <w:pPr>
      <w:spacing w:line="480" w:lineRule="auto"/>
      <w:jc w:val="both"/>
    </w:pPr>
    <w:rPr>
      <w:rFonts w:eastAsia="Times New Roman"/>
      <w:lang w:val="en-ZA"/>
    </w:rPr>
  </w:style>
  <w:style w:type="table" w:styleId="TableGrid">
    <w:name w:val="Table Grid"/>
    <w:basedOn w:val="TableNormal"/>
    <w:rsid w:val="00BF0528"/>
    <w:rPr>
      <w:rFonts w:ascii="Arial" w:eastAsia="Times New Roman" w:hAnsi="Arial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rsid w:val="00EF6146"/>
    <w:pPr>
      <w:tabs>
        <w:tab w:val="center" w:pos="4320"/>
        <w:tab w:val="right" w:pos="8640"/>
      </w:tabs>
    </w:pPr>
  </w:style>
  <w:style w:type="character" w:styleId="Hyperlink">
    <w:name w:val="Hyperlink"/>
    <w:rsid w:val="009308C1"/>
    <w:rPr>
      <w:color w:val="0000FF"/>
      <w:u w:val="single"/>
    </w:rPr>
  </w:style>
  <w:style w:type="character" w:customStyle="1" w:styleId="BodyTextChar">
    <w:name w:val="Body Text Char"/>
    <w:link w:val="BodyText"/>
    <w:rsid w:val="00930E77"/>
    <w:rPr>
      <w:rFonts w:ascii="Arial" w:eastAsia="Times New Roman" w:hAnsi="Arial"/>
      <w:lang w:val="en-AU"/>
    </w:rPr>
  </w:style>
  <w:style w:type="character" w:styleId="Strong">
    <w:name w:val="Strong"/>
    <w:uiPriority w:val="99"/>
    <w:qFormat/>
    <w:rsid w:val="00271F57"/>
    <w:rPr>
      <w:b/>
      <w:bCs/>
    </w:rPr>
  </w:style>
  <w:style w:type="character" w:customStyle="1" w:styleId="Heading6Char">
    <w:name w:val="Heading 6 Char"/>
    <w:link w:val="Heading6"/>
    <w:uiPriority w:val="99"/>
    <w:locked/>
    <w:rsid w:val="00271F57"/>
    <w:rPr>
      <w:rFonts w:ascii="Arial" w:hAnsi="Arial"/>
      <w:b/>
    </w:rPr>
  </w:style>
  <w:style w:type="character" w:styleId="CommentReference">
    <w:name w:val="annotation reference"/>
    <w:basedOn w:val="DefaultParagraphFont"/>
    <w:rsid w:val="002F67E1"/>
    <w:rPr>
      <w:sz w:val="16"/>
      <w:szCs w:val="16"/>
    </w:rPr>
  </w:style>
  <w:style w:type="paragraph" w:styleId="CommentText">
    <w:name w:val="annotation text"/>
    <w:basedOn w:val="Normal"/>
    <w:link w:val="CommentTextChar"/>
    <w:rsid w:val="002F67E1"/>
  </w:style>
  <w:style w:type="character" w:customStyle="1" w:styleId="CommentTextChar">
    <w:name w:val="Comment Text Char"/>
    <w:basedOn w:val="DefaultParagraphFont"/>
    <w:link w:val="CommentText"/>
    <w:rsid w:val="002F67E1"/>
    <w:rPr>
      <w:rFonts w:ascii="Arial" w:hAnsi="Arial"/>
      <w:lang w:val="en-US" w:eastAsia="en-US"/>
    </w:rPr>
  </w:style>
  <w:style w:type="paragraph" w:styleId="CommentSubject">
    <w:name w:val="annotation subject"/>
    <w:basedOn w:val="CommentText"/>
    <w:next w:val="CommentText"/>
    <w:link w:val="CommentSubjectChar"/>
    <w:rsid w:val="002F67E1"/>
    <w:rPr>
      <w:b/>
      <w:bCs/>
    </w:rPr>
  </w:style>
  <w:style w:type="character" w:customStyle="1" w:styleId="CommentSubjectChar">
    <w:name w:val="Comment Subject Char"/>
    <w:basedOn w:val="CommentTextChar"/>
    <w:link w:val="CommentSubject"/>
    <w:rsid w:val="002F67E1"/>
    <w:rPr>
      <w:rFonts w:ascii="Arial" w:hAnsi="Arial"/>
      <w:b/>
      <w:bCs/>
      <w:lang w:val="en-US"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" w:eastAsia="Times" w:hAnsi="Times" w:cs="Times New Roman"/>
        <w:lang w:val="en-ZA" w:eastAsia="en-ZA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uiPriority="99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99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930E77"/>
    <w:rPr>
      <w:rFonts w:ascii="Arial" w:hAnsi="Arial"/>
      <w:lang w:val="en-US" w:eastAsia="en-US"/>
    </w:rPr>
  </w:style>
  <w:style w:type="paragraph" w:styleId="Heading1">
    <w:name w:val="heading 1"/>
    <w:basedOn w:val="Normal"/>
    <w:next w:val="Normal"/>
    <w:qFormat/>
    <w:rsid w:val="00EB68BC"/>
    <w:pPr>
      <w:keepNext/>
      <w:widowControl w:val="0"/>
      <w:tabs>
        <w:tab w:val="left" w:pos="3084"/>
        <w:tab w:val="left" w:pos="9656"/>
      </w:tabs>
      <w:autoSpaceDE w:val="0"/>
      <w:autoSpaceDN w:val="0"/>
      <w:adjustRightInd w:val="0"/>
      <w:spacing w:before="240" w:after="120" w:line="220" w:lineRule="exact"/>
      <w:ind w:right="-142"/>
      <w:jc w:val="both"/>
      <w:outlineLvl w:val="0"/>
    </w:pPr>
    <w:rPr>
      <w:rFonts w:eastAsia="Times New Roman"/>
      <w:b/>
      <w:color w:val="000000"/>
      <w:sz w:val="28"/>
    </w:rPr>
  </w:style>
  <w:style w:type="paragraph" w:styleId="Heading2">
    <w:name w:val="heading 2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1"/>
    </w:pPr>
    <w:rPr>
      <w:rFonts w:eastAsia="Times New Roman"/>
      <w:b/>
      <w:color w:val="000000"/>
      <w:sz w:val="24"/>
    </w:rPr>
  </w:style>
  <w:style w:type="paragraph" w:styleId="Heading3">
    <w:name w:val="heading 3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2"/>
    </w:pPr>
    <w:rPr>
      <w:rFonts w:eastAsia="Times New Roman"/>
      <w:b/>
      <w:color w:val="000000"/>
      <w:sz w:val="22"/>
    </w:rPr>
  </w:style>
  <w:style w:type="paragraph" w:styleId="Heading4">
    <w:name w:val="heading 4"/>
    <w:basedOn w:val="Normal"/>
    <w:next w:val="Normal"/>
    <w:qFormat/>
    <w:rsid w:val="009560F8"/>
    <w:pPr>
      <w:keepNext/>
      <w:outlineLvl w:val="3"/>
    </w:pPr>
    <w:rPr>
      <w:b/>
    </w:rPr>
  </w:style>
  <w:style w:type="paragraph" w:styleId="Heading5">
    <w:name w:val="heading 5"/>
    <w:basedOn w:val="Normal"/>
    <w:next w:val="Normal"/>
    <w:qFormat/>
    <w:rsid w:val="009560F8"/>
    <w:pPr>
      <w:keepNext/>
      <w:jc w:val="right"/>
      <w:outlineLvl w:val="4"/>
    </w:pPr>
    <w:rPr>
      <w:b/>
    </w:rPr>
  </w:style>
  <w:style w:type="paragraph" w:styleId="Heading6">
    <w:name w:val="heading 6"/>
    <w:basedOn w:val="Normal"/>
    <w:next w:val="Normal"/>
    <w:link w:val="Heading6Char"/>
    <w:uiPriority w:val="99"/>
    <w:qFormat/>
    <w:rsid w:val="009560F8"/>
    <w:pPr>
      <w:keepNext/>
      <w:outlineLvl w:val="5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JSEBodyCopyArial10ptRoman">
    <w:name w:val="JSE Body Copy Arial 10pt Roman"/>
    <w:basedOn w:val="Normal"/>
    <w:rsid w:val="009560F8"/>
    <w:pPr>
      <w:tabs>
        <w:tab w:val="left" w:pos="568"/>
      </w:tabs>
      <w:jc w:val="both"/>
    </w:pPr>
  </w:style>
  <w:style w:type="paragraph" w:customStyle="1" w:styleId="JSEBodyCopyArial10ptBoldRight">
    <w:name w:val="JSE Body Copy Arial 10pt Bold Right"/>
    <w:basedOn w:val="Heading5"/>
    <w:rsid w:val="009560F8"/>
  </w:style>
  <w:style w:type="paragraph" w:customStyle="1" w:styleId="JSESubjectLine10ptBoldLeft">
    <w:name w:val="JSE Subject Line 10pt Bold Left"/>
    <w:basedOn w:val="Heading6"/>
    <w:rsid w:val="009560F8"/>
    <w:pPr>
      <w:jc w:val="both"/>
    </w:pPr>
  </w:style>
  <w:style w:type="paragraph" w:customStyle="1" w:styleId="JSEDocversion">
    <w:name w:val="JSE Doc version"/>
    <w:basedOn w:val="JSEBodyCopyArial10ptRoman"/>
    <w:rsid w:val="009560F8"/>
    <w:pPr>
      <w:jc w:val="right"/>
    </w:pPr>
    <w:rPr>
      <w:sz w:val="13"/>
    </w:rPr>
  </w:style>
  <w:style w:type="paragraph" w:customStyle="1" w:styleId="JSEBodyCopyBullets">
    <w:name w:val="JSE Body Copy Bullets"/>
    <w:basedOn w:val="JSEBodyCopyArial10ptRoman"/>
    <w:rsid w:val="009560F8"/>
    <w:pPr>
      <w:numPr>
        <w:numId w:val="6"/>
      </w:numPr>
      <w:tabs>
        <w:tab w:val="clear" w:pos="720"/>
        <w:tab w:val="num" w:pos="0"/>
      </w:tabs>
      <w:ind w:left="284" w:hanging="284"/>
    </w:pPr>
  </w:style>
  <w:style w:type="paragraph" w:customStyle="1" w:styleId="JSEBodyCopyArial10ptBoldLeft">
    <w:name w:val="JSE Body Copy Arial 10pt Bold Left"/>
    <w:basedOn w:val="JSEBodyCopyArial10ptBoldRight"/>
    <w:rsid w:val="009560F8"/>
    <w:pPr>
      <w:jc w:val="left"/>
    </w:pPr>
  </w:style>
  <w:style w:type="paragraph" w:styleId="Footer">
    <w:name w:val="footer"/>
    <w:basedOn w:val="Normal"/>
    <w:rsid w:val="009560F8"/>
    <w:pPr>
      <w:tabs>
        <w:tab w:val="center" w:pos="4320"/>
        <w:tab w:val="right" w:pos="8640"/>
      </w:tabs>
    </w:pPr>
  </w:style>
  <w:style w:type="paragraph" w:styleId="BodyTextIndent3">
    <w:name w:val="Body Text Indent 3"/>
    <w:basedOn w:val="Normal"/>
    <w:rsid w:val="009560F8"/>
    <w:pPr>
      <w:spacing w:after="120"/>
      <w:ind w:left="346"/>
      <w:jc w:val="both"/>
    </w:pPr>
    <w:rPr>
      <w:rFonts w:eastAsia="Times New Roman"/>
      <w:color w:val="000000"/>
      <w:lang w:val="en-AU"/>
    </w:rPr>
  </w:style>
  <w:style w:type="paragraph" w:styleId="BodyText">
    <w:name w:val="Body Text"/>
    <w:basedOn w:val="Normal"/>
    <w:link w:val="BodyTextChar"/>
    <w:rsid w:val="009560F8"/>
    <w:pPr>
      <w:spacing w:before="120" w:after="120"/>
      <w:ind w:right="119"/>
      <w:jc w:val="both"/>
    </w:pPr>
    <w:rPr>
      <w:rFonts w:eastAsia="Times New Roman"/>
      <w:lang w:val="en-AU"/>
    </w:rPr>
  </w:style>
  <w:style w:type="paragraph" w:styleId="BodyText2">
    <w:name w:val="Body Text 2"/>
    <w:basedOn w:val="Normal"/>
    <w:rsid w:val="009560F8"/>
    <w:pPr>
      <w:spacing w:before="120"/>
      <w:ind w:right="117"/>
      <w:jc w:val="both"/>
    </w:pPr>
    <w:rPr>
      <w:rFonts w:eastAsia="Times New Roman"/>
      <w:color w:val="000000"/>
      <w:lang w:val="en-AU"/>
    </w:rPr>
  </w:style>
  <w:style w:type="paragraph" w:styleId="BodyText3">
    <w:name w:val="Body Text 3"/>
    <w:basedOn w:val="Normal"/>
    <w:rsid w:val="009560F8"/>
    <w:pPr>
      <w:spacing w:before="120"/>
      <w:ind w:right="119"/>
      <w:jc w:val="both"/>
    </w:pPr>
    <w:rPr>
      <w:rFonts w:eastAsia="Times New Roman"/>
      <w:color w:val="000000"/>
      <w:lang w:val="en-AU"/>
    </w:rPr>
  </w:style>
  <w:style w:type="paragraph" w:styleId="BodyTextIndent">
    <w:name w:val="Body Text Indent"/>
    <w:basedOn w:val="Normal"/>
    <w:rsid w:val="009560F8"/>
    <w:pPr>
      <w:spacing w:after="120"/>
      <w:ind w:left="360"/>
    </w:pPr>
  </w:style>
  <w:style w:type="paragraph" w:styleId="BalloonText">
    <w:name w:val="Balloon Text"/>
    <w:basedOn w:val="Normal"/>
    <w:semiHidden/>
    <w:rsid w:val="00B90BC3"/>
    <w:rPr>
      <w:rFonts w:ascii="Tahoma" w:hAnsi="Tahoma" w:cs="Tahoma"/>
      <w:sz w:val="16"/>
      <w:szCs w:val="16"/>
    </w:rPr>
  </w:style>
  <w:style w:type="paragraph" w:customStyle="1" w:styleId="DMSLINEX2">
    <w:name w:val="DMSLINEX2"/>
    <w:basedOn w:val="Normal"/>
    <w:rsid w:val="007F3B26"/>
    <w:pPr>
      <w:spacing w:line="480" w:lineRule="auto"/>
      <w:jc w:val="both"/>
    </w:pPr>
    <w:rPr>
      <w:rFonts w:eastAsia="Times New Roman"/>
      <w:lang w:val="en-ZA"/>
    </w:rPr>
  </w:style>
  <w:style w:type="table" w:styleId="TableGrid">
    <w:name w:val="Table Grid"/>
    <w:basedOn w:val="TableNormal"/>
    <w:rsid w:val="00BF0528"/>
    <w:rPr>
      <w:rFonts w:ascii="Arial" w:eastAsia="Times New Roman" w:hAnsi="Arial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rsid w:val="00EF6146"/>
    <w:pPr>
      <w:tabs>
        <w:tab w:val="center" w:pos="4320"/>
        <w:tab w:val="right" w:pos="8640"/>
      </w:tabs>
    </w:pPr>
  </w:style>
  <w:style w:type="character" w:styleId="Hyperlink">
    <w:name w:val="Hyperlink"/>
    <w:rsid w:val="009308C1"/>
    <w:rPr>
      <w:color w:val="0000FF"/>
      <w:u w:val="single"/>
    </w:rPr>
  </w:style>
  <w:style w:type="character" w:customStyle="1" w:styleId="BodyTextChar">
    <w:name w:val="Body Text Char"/>
    <w:link w:val="BodyText"/>
    <w:rsid w:val="00930E77"/>
    <w:rPr>
      <w:rFonts w:ascii="Arial" w:eastAsia="Times New Roman" w:hAnsi="Arial"/>
      <w:lang w:val="en-AU"/>
    </w:rPr>
  </w:style>
  <w:style w:type="character" w:styleId="Strong">
    <w:name w:val="Strong"/>
    <w:uiPriority w:val="99"/>
    <w:qFormat/>
    <w:rsid w:val="00271F57"/>
    <w:rPr>
      <w:b/>
      <w:bCs/>
    </w:rPr>
  </w:style>
  <w:style w:type="character" w:customStyle="1" w:styleId="Heading6Char">
    <w:name w:val="Heading 6 Char"/>
    <w:link w:val="Heading6"/>
    <w:uiPriority w:val="99"/>
    <w:locked/>
    <w:rsid w:val="00271F57"/>
    <w:rPr>
      <w:rFonts w:ascii="Arial" w:hAnsi="Arial"/>
      <w:b/>
    </w:rPr>
  </w:style>
  <w:style w:type="character" w:styleId="CommentReference">
    <w:name w:val="annotation reference"/>
    <w:basedOn w:val="DefaultParagraphFont"/>
    <w:rsid w:val="002F67E1"/>
    <w:rPr>
      <w:sz w:val="16"/>
      <w:szCs w:val="16"/>
    </w:rPr>
  </w:style>
  <w:style w:type="paragraph" w:styleId="CommentText">
    <w:name w:val="annotation text"/>
    <w:basedOn w:val="Normal"/>
    <w:link w:val="CommentTextChar"/>
    <w:rsid w:val="002F67E1"/>
  </w:style>
  <w:style w:type="character" w:customStyle="1" w:styleId="CommentTextChar">
    <w:name w:val="Comment Text Char"/>
    <w:basedOn w:val="DefaultParagraphFont"/>
    <w:link w:val="CommentText"/>
    <w:rsid w:val="002F67E1"/>
    <w:rPr>
      <w:rFonts w:ascii="Arial" w:hAnsi="Arial"/>
      <w:lang w:val="en-US" w:eastAsia="en-US"/>
    </w:rPr>
  </w:style>
  <w:style w:type="paragraph" w:styleId="CommentSubject">
    <w:name w:val="annotation subject"/>
    <w:basedOn w:val="CommentText"/>
    <w:next w:val="CommentText"/>
    <w:link w:val="CommentSubjectChar"/>
    <w:rsid w:val="002F67E1"/>
    <w:rPr>
      <w:b/>
      <w:bCs/>
    </w:rPr>
  </w:style>
  <w:style w:type="character" w:customStyle="1" w:styleId="CommentSubjectChar">
    <w:name w:val="Comment Subject Char"/>
    <w:basedOn w:val="CommentTextChar"/>
    <w:link w:val="CommentSubject"/>
    <w:rsid w:val="002F67E1"/>
    <w:rPr>
      <w:rFonts w:ascii="Arial" w:hAnsi="Arial"/>
      <w:b/>
      <w:bCs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0825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681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693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513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766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953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207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108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537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306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18" Type="http://schemas.openxmlformats.org/officeDocument/2006/relationships/customXml" Target="../customXml/item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customXml" Target="../customXml/item2.xml"/><Relationship Id="rId2" Type="http://schemas.openxmlformats.org/officeDocument/2006/relationships/styles" Target="styles.xml"/><Relationship Id="rId16" Type="http://schemas.openxmlformats.org/officeDocument/2006/relationships/customXml" Target="../customXml/item1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emf"/></Relationships>
</file>

<file path=word/_rels/header3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image" Target="media/image2.png"/><Relationship Id="rId1" Type="http://schemas.openxmlformats.org/officeDocument/2006/relationships/image" Target="media/image1.emf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K:\CompuBrand\Toolbars\Interest%20Rate%20Division\Stationery\Market%20Notice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JSE New Bond Listings" ma:contentTypeID="0x01010025A8B514A743974EAD575655CE65237337000C9E7B160896CE4186B5DFED922792ED" ma:contentTypeVersion="2" ma:contentTypeDescription="Create a new document." ma:contentTypeScope="" ma:versionID="943a6e6d0b2c6a3febb916deb4c3e7c5">
  <xsd:schema xmlns:xsd="http://www.w3.org/2001/XMLSchema" xmlns:xs="http://www.w3.org/2001/XMLSchema" xmlns:p="http://schemas.microsoft.com/office/2006/metadata/properties" xmlns:ns2="a5d7cc70-31c1-4b2e-9a12-faea9898ee50" targetNamespace="http://schemas.microsoft.com/office/2006/metadata/properties" ma:root="true" ma:fieldsID="acfffb2f2aaf38302727ffdf5791f678" ns2:_="">
    <xsd:import namespace="a5d7cc70-31c1-4b2e-9a12-faea9898ee50"/>
    <xsd:element name="properties">
      <xsd:complexType>
        <xsd:sequence>
          <xsd:element name="documentManagement">
            <xsd:complexType>
              <xsd:all>
                <xsd:element ref="ns2:JSEDescription" minOccurs="0"/>
                <xsd:element ref="ns2:JSEDate" minOccurs="0"/>
                <xsd:element ref="ns2:j50c28d78dcf4727baa6c3ad504fae7e" minOccurs="0"/>
                <xsd:element ref="ns2:TaxCatchAll" minOccurs="0"/>
                <xsd:element ref="ns2:TaxCatchAllLabel" minOccurs="0"/>
                <xsd:element ref="ns2:JSEKeywords" minOccurs="0"/>
                <xsd:element ref="ns2:JSEDisplayPrior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d7cc70-31c1-4b2e-9a12-faea9898ee50" elementFormDefault="qualified">
    <xsd:import namespace="http://schemas.microsoft.com/office/2006/documentManagement/types"/>
    <xsd:import namespace="http://schemas.microsoft.com/office/infopath/2007/PartnerControls"/>
    <xsd:element name="JSEDescription" ma:index="8" nillable="true" ma:displayName="JSE Description" ma:internalName="JSEDescription">
      <xsd:simpleType>
        <xsd:restriction base="dms:Note">
          <xsd:maxLength value="255"/>
        </xsd:restriction>
      </xsd:simpleType>
    </xsd:element>
    <xsd:element name="JSEDate" ma:index="9" nillable="true" ma:displayName="JSE Date" ma:internalName="JSEDate">
      <xsd:simpleType>
        <xsd:restriction base="dms:DateTime"/>
      </xsd:simpleType>
    </xsd:element>
    <xsd:element name="j50c28d78dcf4727baa6c3ad504fae7e" ma:index="10" nillable="true" ma:taxonomy="true" ma:internalName="j50c28d78dcf4727baa6c3ad504fae7e" ma:taxonomyFieldName="JSENavigation" ma:displayName="JSE Navigation" ma:default="" ma:fieldId="{350c28d7-8dcf-4727-baa6-c3ad504fae7e}" ma:taxonomyMulti="true" ma:sspId="59ffe48a-255f-47f4-bc60-01130d519e5b" ma:termSetId="03c5023a-7540-4ebc-a12c-a911d60365c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11" nillable="true" ma:displayName="Taxonomy Catch All Column" ma:hidden="true" ma:list="{49248a2c-152f-480a-a6d2-9218d112d5d9}" ma:internalName="TaxCatchAll" ma:showField="CatchAllData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2" nillable="true" ma:displayName="Taxonomy Catch All Column1" ma:hidden="true" ma:list="{49248a2c-152f-480a-a6d2-9218d112d5d9}" ma:internalName="TaxCatchAllLabel" ma:readOnly="true" ma:showField="CatchAllDataLabel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JSEKeywords" ma:index="14" nillable="true" ma:displayName="JSE Keywords" ma:internalName="JSEKeywords">
      <xsd:simpleType>
        <xsd:restriction base="dms:Text"/>
      </xsd:simpleType>
    </xsd:element>
    <xsd:element name="JSEDisplayPriority" ma:index="15" nillable="true" ma:displayName="JSE Display Priority Board" ma:internalName="JSEDisplayPriority" ma:percentage="FALSE">
      <xsd:simpleType>
        <xsd:restriction base="dms:Number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JSEKeywords xmlns="a5d7cc70-31c1-4b2e-9a12-faea9898ee50" xsi:nil="true"/>
    <JSEDescription xmlns="a5d7cc70-31c1-4b2e-9a12-faea9898ee50" xsi:nil="true"/>
    <JSEDate xmlns="a5d7cc70-31c1-4b2e-9a12-faea9898ee50">2013-02-28T11:00:00+00:00</JSEDate>
    <j50c28d78dcf4727baa6c3ad504fae7e xmlns="a5d7cc70-31c1-4b2e-9a12-faea9898ee50">
      <Terms xmlns="http://schemas.microsoft.com/office/infopath/2007/PartnerControls">
        <TermInfo xmlns="http://schemas.microsoft.com/office/infopath/2007/PartnerControls">
          <TermName xmlns="http://schemas.microsoft.com/office/infopath/2007/PartnerControls">Documents</TermName>
          <TermId xmlns="http://schemas.microsoft.com/office/infopath/2007/PartnerControls">c07f2911-8c35-4c7d-a7c0-f2de254d2452</TermId>
        </TermInfo>
      </Terms>
    </j50c28d78dcf4727baa6c3ad504fae7e>
    <JSEDisplayPriority xmlns="a5d7cc70-31c1-4b2e-9a12-faea9898ee50" xsi:nil="true"/>
    <TaxCatchAll xmlns="a5d7cc70-31c1-4b2e-9a12-faea9898ee50">
      <Value>50</Value>
    </TaxCatchAll>
  </documentManagement>
</p:properties>
</file>

<file path=customXml/itemProps1.xml><?xml version="1.0" encoding="utf-8"?>
<ds:datastoreItem xmlns:ds="http://schemas.openxmlformats.org/officeDocument/2006/customXml" ds:itemID="{5745FDDD-FEBE-4213-B192-35C362DAEF3E}"/>
</file>

<file path=customXml/itemProps2.xml><?xml version="1.0" encoding="utf-8"?>
<ds:datastoreItem xmlns:ds="http://schemas.openxmlformats.org/officeDocument/2006/customXml" ds:itemID="{486856C5-F553-41A4-91B1-B89308BFB79A}"/>
</file>

<file path=customXml/itemProps3.xml><?xml version="1.0" encoding="utf-8"?>
<ds:datastoreItem xmlns:ds="http://schemas.openxmlformats.org/officeDocument/2006/customXml" ds:itemID="{4B007E81-26C3-4FA8-9EF4-72A6E2161390}"/>
</file>

<file path=docProps/app.xml><?xml version="1.0" encoding="utf-8"?>
<Properties xmlns="http://schemas.openxmlformats.org/officeDocument/2006/extended-properties" xmlns:vt="http://schemas.openxmlformats.org/officeDocument/2006/docPropsVTypes">
  <Template>Market Notice</Template>
  <TotalTime>1</TotalTime>
  <Pages>2</Pages>
  <Words>229</Words>
  <Characters>1310</Characters>
  <Application>Microsoft Office Word</Application>
  <DocSecurity>4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Interest Rate Market Notice</vt:lpstr>
    </vt:vector>
  </TitlesOfParts>
  <Company>Microsoft</Company>
  <LinksUpToDate>false</LinksUpToDate>
  <CharactersWithSpaces>1536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New Listing-BAYA32-28Feb2013</dc:title>
  <dc:creator>Johannesburg Stock Exchange</dc:creator>
  <cp:lastModifiedBy>JSEUser</cp:lastModifiedBy>
  <cp:revision>2</cp:revision>
  <cp:lastPrinted>2012-01-03T09:35:00Z</cp:lastPrinted>
  <dcterms:created xsi:type="dcterms:W3CDTF">2013-02-27T06:47:00Z</dcterms:created>
  <dcterms:modified xsi:type="dcterms:W3CDTF">2013-02-27T06:47:00Z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ource">
    <vt:lpwstr>CBLHS</vt:lpwstr>
  </property>
  <property fmtid="{D5CDD505-2E9C-101B-9397-08002B2CF9AE}" pid="3" name="ContentTypeId">
    <vt:lpwstr>0x01010025A8B514A743974EAD575655CE65237337000C9E7B160896CE4186B5DFED922792ED</vt:lpwstr>
  </property>
  <property fmtid="{D5CDD505-2E9C-101B-9397-08002B2CF9AE}" pid="4" name="JSENavigation">
    <vt:lpwstr>50;#Documents|c07f2911-8c35-4c7d-a7c0-f2de254d2452</vt:lpwstr>
  </property>
  <property fmtid="{D5CDD505-2E9C-101B-9397-08002B2CF9AE}" pid="5" name="Order">
    <vt:r8>302900</vt:r8>
  </property>
  <property fmtid="{D5CDD505-2E9C-101B-9397-08002B2CF9AE}" pid="6" name="TemplateUrl">
    <vt:lpwstr/>
  </property>
  <property fmtid="{D5CDD505-2E9C-101B-9397-08002B2CF9AE}" pid="7" name="_SourceUrl">
    <vt:lpwstr/>
  </property>
  <property fmtid="{D5CDD505-2E9C-101B-9397-08002B2CF9AE}" pid="8" name="_SharedFileIndex">
    <vt:lpwstr/>
  </property>
  <property fmtid="{D5CDD505-2E9C-101B-9397-08002B2CF9AE}" pid="9" name="xd_Signature">
    <vt:bool>false</vt:bool>
  </property>
  <property fmtid="{D5CDD505-2E9C-101B-9397-08002B2CF9AE}" pid="10" name="xd_ProgID">
    <vt:lpwstr/>
  </property>
</Properties>
</file>